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07" w:rsidRDefault="00510407" w:rsidP="007E104B">
      <w:pPr>
        <w:shd w:val="clear" w:color="auto" w:fill="FFFFFF" w:themeFill="background1"/>
        <w:jc w:val="center"/>
        <w:rPr>
          <w:rFonts w:ascii="Arial Narrow" w:hAnsi="Arial Narrow"/>
          <w:b/>
        </w:rPr>
      </w:pPr>
    </w:p>
    <w:p w:rsidR="001E09A7" w:rsidRDefault="001E09A7" w:rsidP="007E104B">
      <w:pPr>
        <w:shd w:val="clear" w:color="auto" w:fill="FFFFFF" w:themeFill="background1"/>
        <w:jc w:val="center"/>
        <w:rPr>
          <w:rFonts w:ascii="Arial Narrow" w:hAnsi="Arial Narrow"/>
          <w:b/>
        </w:rPr>
      </w:pPr>
    </w:p>
    <w:p w:rsidR="001E09A7" w:rsidRDefault="001E09A7" w:rsidP="007E104B">
      <w:pPr>
        <w:shd w:val="clear" w:color="auto" w:fill="FFFFFF" w:themeFill="background1"/>
        <w:jc w:val="center"/>
        <w:rPr>
          <w:rFonts w:ascii="Arial Narrow" w:hAnsi="Arial Narrow"/>
          <w:b/>
        </w:rPr>
      </w:pPr>
    </w:p>
    <w:p w:rsidR="001E09A7" w:rsidRDefault="001E09A7" w:rsidP="007E104B">
      <w:pPr>
        <w:shd w:val="clear" w:color="auto" w:fill="FFFFFF" w:themeFill="background1"/>
        <w:jc w:val="center"/>
        <w:rPr>
          <w:rFonts w:ascii="Arial Narrow" w:hAnsi="Arial Narrow"/>
          <w:b/>
        </w:rPr>
      </w:pPr>
    </w:p>
    <w:p w:rsidR="007E104B" w:rsidRDefault="007E104B" w:rsidP="007E104B">
      <w:pPr>
        <w:shd w:val="clear" w:color="auto" w:fill="FFFFFF" w:themeFill="background1"/>
        <w:jc w:val="center"/>
        <w:rPr>
          <w:rFonts w:ascii="Arial Narrow" w:hAnsi="Arial Narrow"/>
          <w:b/>
        </w:rPr>
      </w:pPr>
      <w:r w:rsidRPr="00510407">
        <w:rPr>
          <w:rFonts w:ascii="Arial Narrow" w:hAnsi="Arial Narrow"/>
          <w:b/>
        </w:rPr>
        <w:t>PERMANENT LICENSURE</w:t>
      </w:r>
    </w:p>
    <w:p w:rsidR="00917D27" w:rsidRPr="00510407" w:rsidRDefault="00917D27" w:rsidP="007E104B">
      <w:pPr>
        <w:shd w:val="clear" w:color="auto" w:fill="FFFFFF" w:themeFill="background1"/>
        <w:jc w:val="center"/>
        <w:rPr>
          <w:rFonts w:ascii="Arial Narrow" w:hAnsi="Arial Narrow"/>
          <w:b/>
        </w:rPr>
      </w:pPr>
    </w:p>
    <w:p w:rsidR="00A1616E" w:rsidRPr="00510407" w:rsidRDefault="007E104B" w:rsidP="00EE484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sz w:val="20"/>
        </w:rPr>
      </w:pPr>
      <w:r w:rsidRPr="00510407">
        <w:rPr>
          <w:rFonts w:ascii="Arial Narrow" w:hAnsi="Arial Narrow"/>
          <w:b w:val="0"/>
          <w:sz w:val="20"/>
        </w:rPr>
        <w:t xml:space="preserve">Instructions for Graduates of U.S. and International Medical Schools </w:t>
      </w:r>
    </w:p>
    <w:p w:rsidR="00B30B3A" w:rsidRPr="00510407" w:rsidRDefault="00B30B3A" w:rsidP="00EE484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sz w:val="20"/>
        </w:rPr>
      </w:pPr>
    </w:p>
    <w:p w:rsidR="00F155D1" w:rsidRPr="00510407" w:rsidRDefault="005A561A" w:rsidP="00F155D1">
      <w:pPr>
        <w:rPr>
          <w:rFonts w:ascii="Arial Narrow" w:hAnsi="Arial Narrow"/>
        </w:rPr>
      </w:pPr>
      <w:r w:rsidRPr="00510407">
        <w:rPr>
          <w:rFonts w:ascii="Arial Narrow" w:hAnsi="Arial Narrow"/>
        </w:rPr>
        <w:t>I</w:t>
      </w:r>
      <w:r w:rsidR="00A1616E" w:rsidRPr="00510407">
        <w:rPr>
          <w:rFonts w:ascii="Arial Narrow" w:hAnsi="Arial Narrow"/>
        </w:rPr>
        <w:t>f you have taken all USMLE Steps 1,</w:t>
      </w:r>
      <w:r w:rsidR="00DE7D45" w:rsidRPr="00510407">
        <w:rPr>
          <w:rFonts w:ascii="Arial Narrow" w:hAnsi="Arial Narrow"/>
        </w:rPr>
        <w:t xml:space="preserve"> 2 &amp; 3 or the COMLEX</w:t>
      </w:r>
      <w:r w:rsidR="00A1616E" w:rsidRPr="00510407">
        <w:rPr>
          <w:rFonts w:ascii="Arial Narrow" w:hAnsi="Arial Narrow"/>
        </w:rPr>
        <w:t>, and have completed</w:t>
      </w:r>
      <w:r w:rsidR="00CB0A6E" w:rsidRPr="00510407">
        <w:rPr>
          <w:rFonts w:ascii="Arial Narrow" w:hAnsi="Arial Narrow"/>
        </w:rPr>
        <w:t xml:space="preserve"> </w:t>
      </w:r>
      <w:r w:rsidR="00A1616E" w:rsidRPr="00510407">
        <w:rPr>
          <w:rFonts w:ascii="Arial Narrow" w:hAnsi="Arial Narrow"/>
        </w:rPr>
        <w:t>at least 24 months in an approved US or Can</w:t>
      </w:r>
      <w:r w:rsidR="00CB0A6E" w:rsidRPr="00510407">
        <w:rPr>
          <w:rFonts w:ascii="Arial Narrow" w:hAnsi="Arial Narrow"/>
        </w:rPr>
        <w:t>adian clinical training</w:t>
      </w:r>
      <w:r w:rsidR="00755EEA">
        <w:rPr>
          <w:rFonts w:ascii="Arial Narrow" w:hAnsi="Arial Narrow"/>
        </w:rPr>
        <w:t xml:space="preserve"> </w:t>
      </w:r>
      <w:r w:rsidR="00CB0A6E" w:rsidRPr="00510407">
        <w:rPr>
          <w:rFonts w:ascii="Arial Narrow" w:hAnsi="Arial Narrow"/>
        </w:rPr>
        <w:t>program.</w:t>
      </w:r>
      <w:r w:rsidR="007C0E74" w:rsidRPr="00510407">
        <w:rPr>
          <w:rFonts w:ascii="Arial Narrow" w:hAnsi="Arial Narrow"/>
        </w:rPr>
        <w:t xml:space="preserve"> </w:t>
      </w:r>
      <w:r w:rsidR="00CB0A6E" w:rsidRPr="00510407">
        <w:rPr>
          <w:rFonts w:ascii="Arial Narrow" w:hAnsi="Arial Narrow"/>
        </w:rPr>
        <w:t>Go to:</w:t>
      </w:r>
      <w:r w:rsidR="00755EEA" w:rsidRPr="00755EEA">
        <w:t xml:space="preserve"> </w:t>
      </w:r>
      <w:hyperlink r:id="rId9" w:history="1">
        <w:r w:rsidR="00755EEA" w:rsidRPr="0087705F">
          <w:rPr>
            <w:rStyle w:val="Hyperlink"/>
          </w:rPr>
          <w:t>https://ilesonline.idfpr.illinois.gov/DFPR/Default.aspx</w:t>
        </w:r>
      </w:hyperlink>
      <w:r w:rsidR="00755EEA">
        <w:rPr>
          <w:rFonts w:ascii="Arial Narrow" w:hAnsi="Arial Narrow"/>
        </w:rPr>
        <w:t xml:space="preserve"> </w:t>
      </w:r>
      <w:r w:rsidR="00CB0A6E" w:rsidRPr="00510407">
        <w:rPr>
          <w:rFonts w:ascii="Arial Narrow" w:hAnsi="Arial Narrow"/>
        </w:rPr>
        <w:t xml:space="preserve"> </w:t>
      </w:r>
      <w:r w:rsidR="007C0E74" w:rsidRPr="00510407">
        <w:rPr>
          <w:rFonts w:ascii="Arial Narrow" w:hAnsi="Arial Narrow"/>
        </w:rPr>
        <w:t xml:space="preserve"> </w:t>
      </w:r>
      <w:r w:rsidR="00755EEA" w:rsidRPr="00510407">
        <w:rPr>
          <w:rFonts w:ascii="Arial Narrow" w:hAnsi="Arial Narrow"/>
          <w:b/>
        </w:rPr>
        <w:t>In the Online Service Portal</w:t>
      </w:r>
      <w:r w:rsidR="00BC7EE6">
        <w:rPr>
          <w:rFonts w:ascii="Arial Narrow" w:hAnsi="Arial Narrow"/>
        </w:rPr>
        <w:t xml:space="preserve"> </w:t>
      </w:r>
      <w:r w:rsidR="00755EEA">
        <w:rPr>
          <w:rFonts w:ascii="Arial Narrow" w:hAnsi="Arial Narrow"/>
        </w:rPr>
        <w:t xml:space="preserve">Select New Application </w:t>
      </w:r>
      <w:r w:rsidR="00755EEA" w:rsidRPr="00510407">
        <w:rPr>
          <w:rFonts w:ascii="Arial Narrow" w:hAnsi="Arial Narrow"/>
        </w:rPr>
        <w:t>to create an online account</w:t>
      </w:r>
      <w:r w:rsidR="00755EEA">
        <w:rPr>
          <w:rFonts w:ascii="Arial Narrow" w:hAnsi="Arial Narrow"/>
        </w:rPr>
        <w:t xml:space="preserve"> or</w:t>
      </w:r>
      <w:r w:rsidR="00BC7EE6" w:rsidRPr="00BC7EE6">
        <w:rPr>
          <w:rFonts w:ascii="Arial Narrow" w:hAnsi="Arial Narrow"/>
        </w:rPr>
        <w:t xml:space="preserve"> </w:t>
      </w:r>
      <w:r w:rsidR="00BC7EE6">
        <w:rPr>
          <w:rFonts w:ascii="Arial Narrow" w:hAnsi="Arial Narrow"/>
        </w:rPr>
        <w:t>if you already have an account</w:t>
      </w:r>
      <w:r w:rsidR="00755EEA">
        <w:rPr>
          <w:rFonts w:ascii="Arial Narrow" w:hAnsi="Arial Narrow"/>
        </w:rPr>
        <w:t xml:space="preserve"> login with your user name and password.</w:t>
      </w:r>
      <w:r w:rsidR="00BC7EE6">
        <w:rPr>
          <w:rFonts w:ascii="Arial Narrow" w:hAnsi="Arial Narrow"/>
        </w:rPr>
        <w:t xml:space="preserve"> </w:t>
      </w:r>
      <w:r w:rsidR="00484320">
        <w:rPr>
          <w:rFonts w:ascii="Arial Narrow" w:hAnsi="Arial Narrow"/>
        </w:rPr>
        <w:t>To r</w:t>
      </w:r>
      <w:r w:rsidR="00F155D1" w:rsidRPr="00510407">
        <w:rPr>
          <w:rFonts w:ascii="Arial Narrow" w:hAnsi="Arial Narrow"/>
        </w:rPr>
        <w:t>egister</w:t>
      </w:r>
      <w:r w:rsidR="00BC7EE6">
        <w:rPr>
          <w:rFonts w:ascii="Arial Narrow" w:hAnsi="Arial Narrow"/>
        </w:rPr>
        <w:t xml:space="preserve"> a</w:t>
      </w:r>
      <w:r w:rsidR="00F155D1" w:rsidRPr="00510407">
        <w:rPr>
          <w:rFonts w:ascii="Arial Narrow" w:hAnsi="Arial Narrow"/>
        </w:rPr>
        <w:t xml:space="preserve"> New Account click (</w:t>
      </w:r>
      <w:r w:rsidR="00F155D1" w:rsidRPr="00510407">
        <w:rPr>
          <w:rFonts w:ascii="Arial Narrow" w:hAnsi="Arial Narrow"/>
          <w:b/>
        </w:rPr>
        <w:t>Individual</w:t>
      </w:r>
      <w:r w:rsidR="0056438A">
        <w:rPr>
          <w:rFonts w:ascii="Arial Narrow" w:hAnsi="Arial Narrow"/>
        </w:rPr>
        <w:t>)</w:t>
      </w:r>
      <w:r w:rsidR="00F155D1" w:rsidRPr="00510407">
        <w:rPr>
          <w:rFonts w:ascii="Arial Narrow" w:hAnsi="Arial Narrow"/>
        </w:rPr>
        <w:t xml:space="preserve"> </w:t>
      </w:r>
      <w:r w:rsidR="0056438A">
        <w:rPr>
          <w:rFonts w:ascii="Arial Narrow" w:hAnsi="Arial Narrow"/>
        </w:rPr>
        <w:t>a</w:t>
      </w:r>
      <w:r w:rsidR="00F155D1">
        <w:rPr>
          <w:rFonts w:ascii="Arial Narrow" w:hAnsi="Arial Narrow"/>
        </w:rPr>
        <w:t>n</w:t>
      </w:r>
      <w:r w:rsidR="00B91052">
        <w:rPr>
          <w:rFonts w:ascii="Arial Narrow" w:hAnsi="Arial Narrow"/>
        </w:rPr>
        <w:t xml:space="preserve">d select </w:t>
      </w:r>
      <w:r w:rsidR="00B91052" w:rsidRPr="00B91052">
        <w:rPr>
          <w:rFonts w:ascii="Arial Narrow" w:hAnsi="Arial Narrow"/>
          <w:b/>
        </w:rPr>
        <w:t>NO</w:t>
      </w:r>
      <w:r w:rsidR="00B91052">
        <w:rPr>
          <w:rFonts w:ascii="Arial Narrow" w:hAnsi="Arial Narrow"/>
        </w:rPr>
        <w:t xml:space="preserve"> at the bottom of the page to start the registration. Please follow the</w:t>
      </w:r>
      <w:r w:rsidR="00F155D1" w:rsidRPr="00510407">
        <w:rPr>
          <w:rFonts w:ascii="Arial Narrow" w:hAnsi="Arial Narrow"/>
        </w:rPr>
        <w:t xml:space="preserve"> instructions to complete your account registration. </w:t>
      </w:r>
    </w:p>
    <w:p w:rsidR="00F155D1" w:rsidRDefault="00F155D1" w:rsidP="0026669F">
      <w:pPr>
        <w:rPr>
          <w:rFonts w:ascii="Arial Narrow" w:hAnsi="Arial Narrow"/>
        </w:rPr>
      </w:pPr>
    </w:p>
    <w:p w:rsidR="00F155D1" w:rsidRDefault="00F155D1" w:rsidP="0026669F">
      <w:pPr>
        <w:rPr>
          <w:rFonts w:ascii="Arial Narrow" w:hAnsi="Arial Narrow"/>
        </w:rPr>
      </w:pPr>
    </w:p>
    <w:p w:rsidR="00484320" w:rsidRDefault="00C904F5" w:rsidP="00755EE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 xml:space="preserve"> C</w:t>
      </w:r>
      <w:r w:rsidR="00A57C56" w:rsidRPr="00510407">
        <w:rPr>
          <w:rFonts w:ascii="Arial Narrow" w:hAnsi="Arial Narrow"/>
        </w:rPr>
        <w:t>omplete the online</w:t>
      </w:r>
      <w:r w:rsidR="00A401B4" w:rsidRPr="00510407">
        <w:rPr>
          <w:rFonts w:ascii="Arial Narrow" w:hAnsi="Arial Narrow"/>
        </w:rPr>
        <w:t xml:space="preserve"> application and forms</w:t>
      </w:r>
      <w:r w:rsidR="00510407" w:rsidRPr="00510407">
        <w:rPr>
          <w:rFonts w:ascii="Arial Narrow" w:hAnsi="Arial Narrow"/>
        </w:rPr>
        <w:t>.</w:t>
      </w:r>
      <w:r w:rsidR="00755EEA">
        <w:rPr>
          <w:rFonts w:ascii="Arial Narrow" w:hAnsi="Arial Narrow"/>
        </w:rPr>
        <w:t xml:space="preserve"> S</w:t>
      </w:r>
      <w:r w:rsidR="00755EEA" w:rsidRPr="00510407">
        <w:rPr>
          <w:rFonts w:ascii="Arial Narrow" w:hAnsi="Arial Narrow"/>
        </w:rPr>
        <w:t xml:space="preserve">elect: </w:t>
      </w:r>
      <w:r w:rsidR="00755EEA" w:rsidRPr="00510407">
        <w:rPr>
          <w:rFonts w:ascii="Arial Narrow" w:hAnsi="Arial Narrow"/>
          <w:b/>
          <w:sz w:val="18"/>
          <w:szCs w:val="18"/>
          <w:u w:val="single"/>
          <w:shd w:val="clear" w:color="auto" w:fill="FFFFFF" w:themeFill="background1"/>
        </w:rPr>
        <w:t>ACCEPTANCE OF EXAMINATION”</w:t>
      </w:r>
      <w:r w:rsidR="00755EEA" w:rsidRPr="00510407">
        <w:rPr>
          <w:rFonts w:ascii="Arial Narrow" w:hAnsi="Arial Narrow"/>
          <w:sz w:val="18"/>
          <w:szCs w:val="18"/>
        </w:rPr>
        <w:t xml:space="preserve"> if you have taken all 3 parts</w:t>
      </w:r>
      <w:r w:rsidR="00755EEA" w:rsidRPr="00510407">
        <w:rPr>
          <w:rFonts w:ascii="Arial Narrow" w:hAnsi="Arial Narrow"/>
        </w:rPr>
        <w:t xml:space="preserve"> </w:t>
      </w:r>
      <w:r w:rsidR="00755EEA" w:rsidRPr="00510407">
        <w:rPr>
          <w:rFonts w:ascii="Arial Narrow" w:hAnsi="Arial Narrow"/>
          <w:sz w:val="18"/>
          <w:szCs w:val="18"/>
        </w:rPr>
        <w:t>of the USMLE, COMLEX, or the LMCC</w:t>
      </w:r>
    </w:p>
    <w:p w:rsidR="00755EEA" w:rsidRPr="00510407" w:rsidRDefault="00755EEA" w:rsidP="00755EEA">
      <w:pPr>
        <w:rPr>
          <w:rFonts w:ascii="Arial Narrow" w:hAnsi="Arial Narrow"/>
        </w:rPr>
      </w:pPr>
      <w:r w:rsidRPr="00510407">
        <w:rPr>
          <w:rFonts w:ascii="Arial Narrow" w:hAnsi="Arial Narrow"/>
          <w:sz w:val="18"/>
          <w:szCs w:val="18"/>
        </w:rPr>
        <w:t xml:space="preserve"> </w:t>
      </w:r>
      <w:r w:rsidR="00484320">
        <w:rPr>
          <w:rFonts w:ascii="Arial Narrow" w:hAnsi="Arial Narrow"/>
          <w:sz w:val="18"/>
          <w:szCs w:val="18"/>
        </w:rPr>
        <w:t xml:space="preserve"> </w:t>
      </w:r>
      <w:r w:rsidRPr="00510407">
        <w:rPr>
          <w:rFonts w:ascii="Arial Narrow" w:hAnsi="Arial Narrow"/>
          <w:sz w:val="18"/>
          <w:szCs w:val="18"/>
        </w:rPr>
        <w:t>(Canada)</w:t>
      </w:r>
      <w:r w:rsidRPr="00510407">
        <w:rPr>
          <w:rFonts w:ascii="Arial Narrow" w:hAnsi="Arial Narrow"/>
          <w:sz w:val="18"/>
          <w:szCs w:val="18"/>
          <w:u w:val="single"/>
        </w:rPr>
        <w:t xml:space="preserve"> OR</w:t>
      </w:r>
      <w:r>
        <w:rPr>
          <w:rFonts w:ascii="Arial Narrow" w:hAnsi="Arial Narrow"/>
          <w:sz w:val="18"/>
          <w:szCs w:val="18"/>
          <w:u w:val="single"/>
        </w:rPr>
        <w:t xml:space="preserve"> </w:t>
      </w:r>
      <w:r w:rsidR="00F155D1">
        <w:rPr>
          <w:rFonts w:ascii="Arial Narrow" w:hAnsi="Arial Narrow"/>
          <w:sz w:val="18"/>
          <w:szCs w:val="18"/>
          <w:u w:val="single"/>
        </w:rPr>
        <w:t xml:space="preserve"> </w:t>
      </w:r>
      <w:r w:rsidRPr="00755EEA">
        <w:rPr>
          <w:rFonts w:ascii="Arial Narrow" w:hAnsi="Arial Narrow"/>
          <w:b/>
          <w:sz w:val="18"/>
          <w:szCs w:val="18"/>
          <w:u w:val="single"/>
          <w:shd w:val="clear" w:color="auto" w:fill="FFFFFF" w:themeFill="background1"/>
        </w:rPr>
        <w:t xml:space="preserve"> </w:t>
      </w:r>
      <w:r w:rsidRPr="00510407">
        <w:rPr>
          <w:rFonts w:ascii="Arial Narrow" w:hAnsi="Arial Narrow"/>
          <w:b/>
          <w:sz w:val="18"/>
          <w:szCs w:val="18"/>
          <w:u w:val="single"/>
          <w:shd w:val="clear" w:color="auto" w:fill="FFFFFF" w:themeFill="background1"/>
        </w:rPr>
        <w:t>ENDORSEMENT”</w:t>
      </w:r>
      <w:r w:rsidRPr="00510407">
        <w:rPr>
          <w:rFonts w:ascii="Arial Narrow" w:hAnsi="Arial Narrow"/>
          <w:sz w:val="18"/>
          <w:szCs w:val="18"/>
        </w:rPr>
        <w:t xml:space="preserve"> if you ar</w:t>
      </w:r>
      <w:bookmarkStart w:id="0" w:name="_GoBack"/>
      <w:bookmarkEnd w:id="0"/>
      <w:r w:rsidRPr="00510407">
        <w:rPr>
          <w:rFonts w:ascii="Arial Narrow" w:hAnsi="Arial Narrow"/>
          <w:sz w:val="18"/>
          <w:szCs w:val="18"/>
        </w:rPr>
        <w:t xml:space="preserve">e </w:t>
      </w:r>
      <w:r w:rsidRPr="00510407">
        <w:rPr>
          <w:rFonts w:ascii="Arial Narrow" w:hAnsi="Arial Narrow"/>
          <w:sz w:val="18"/>
          <w:szCs w:val="18"/>
          <w:u w:val="single"/>
        </w:rPr>
        <w:t xml:space="preserve">permanently </w:t>
      </w:r>
      <w:r w:rsidRPr="00510407">
        <w:rPr>
          <w:rFonts w:ascii="Arial Narrow" w:hAnsi="Arial Narrow"/>
          <w:sz w:val="18"/>
          <w:szCs w:val="18"/>
        </w:rPr>
        <w:t xml:space="preserve">licensed in another state. </w:t>
      </w:r>
    </w:p>
    <w:p w:rsidR="0026669F" w:rsidRPr="00510407" w:rsidRDefault="0026669F" w:rsidP="00C269BD">
      <w:pPr>
        <w:pStyle w:val="Default"/>
        <w:jc w:val="center"/>
        <w:rPr>
          <w:rFonts w:cs="Arial"/>
          <w:b/>
          <w:color w:val="auto"/>
          <w:sz w:val="18"/>
          <w:szCs w:val="18"/>
        </w:rPr>
      </w:pPr>
    </w:p>
    <w:p w:rsidR="00F45DFC" w:rsidRPr="00510407" w:rsidRDefault="00A401B4" w:rsidP="00E81163">
      <w:pPr>
        <w:rPr>
          <w:rFonts w:ascii="Arial Narrow" w:hAnsi="Arial Narrow"/>
          <w:sz w:val="18"/>
          <w:szCs w:val="18"/>
        </w:rPr>
      </w:pPr>
      <w:r w:rsidRPr="00510407">
        <w:rPr>
          <w:rFonts w:ascii="Arial Narrow" w:hAnsi="Arial Narrow"/>
        </w:rPr>
        <w:t xml:space="preserve"> </w:t>
      </w:r>
    </w:p>
    <w:p w:rsidR="00A1616E" w:rsidRDefault="007C5DD2" w:rsidP="0075031C">
      <w:pPr>
        <w:pStyle w:val="ListParagraph"/>
        <w:numPr>
          <w:ilvl w:val="0"/>
          <w:numId w:val="34"/>
        </w:numPr>
        <w:rPr>
          <w:rFonts w:ascii="Arial Narrow" w:hAnsi="Arial Narrow"/>
        </w:rPr>
      </w:pPr>
      <w:r w:rsidRPr="0075031C">
        <w:rPr>
          <w:rFonts w:ascii="Arial Narrow" w:hAnsi="Arial Narrow"/>
          <w:b/>
        </w:rPr>
        <w:t>Public Address use</w:t>
      </w:r>
      <w:r w:rsidRPr="0075031C">
        <w:rPr>
          <w:rFonts w:ascii="Arial Narrow" w:hAnsi="Arial Narrow"/>
          <w:b/>
          <w:sz w:val="18"/>
          <w:szCs w:val="18"/>
        </w:rPr>
        <w:t>:</w:t>
      </w:r>
      <w:r w:rsidRPr="0075031C">
        <w:rPr>
          <w:rFonts w:ascii="Arial Narrow" w:hAnsi="Arial Narrow"/>
        </w:rPr>
        <w:t xml:space="preserve"> </w:t>
      </w:r>
      <w:r w:rsidR="00842B49" w:rsidRPr="0075031C">
        <w:rPr>
          <w:rFonts w:ascii="Arial Narrow" w:hAnsi="Arial Narrow"/>
        </w:rPr>
        <w:t xml:space="preserve"> </w:t>
      </w:r>
      <w:r w:rsidRPr="0075031C">
        <w:rPr>
          <w:rFonts w:ascii="Arial Narrow" w:hAnsi="Arial Narrow"/>
        </w:rPr>
        <w:t xml:space="preserve">Rush University Medical Center, GME 1650 W Harrison St., 466 Atrium Chicago, IL 60612 </w:t>
      </w:r>
      <w:r w:rsidR="000A05F3">
        <w:rPr>
          <w:rFonts w:ascii="Arial Narrow" w:hAnsi="Arial Narrow"/>
        </w:rPr>
        <w:t>–</w:t>
      </w:r>
      <w:r w:rsidRPr="0075031C">
        <w:rPr>
          <w:rFonts w:ascii="Arial Narrow" w:hAnsi="Arial Narrow"/>
        </w:rPr>
        <w:t xml:space="preserve"> 3844</w:t>
      </w:r>
    </w:p>
    <w:p w:rsidR="000A05F3" w:rsidRDefault="000A05F3" w:rsidP="0075031C">
      <w:pPr>
        <w:pStyle w:val="ListParagraph"/>
        <w:numPr>
          <w:ilvl w:val="0"/>
          <w:numId w:val="34"/>
        </w:numPr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 xml:space="preserve">Mailing Address: </w:t>
      </w:r>
      <w:r>
        <w:rPr>
          <w:rFonts w:ascii="Arial Narrow" w:hAnsi="Arial Narrow"/>
        </w:rPr>
        <w:t>(Your home address</w:t>
      </w:r>
    </w:p>
    <w:p w:rsidR="000A05F3" w:rsidRDefault="000A05F3" w:rsidP="0075031C">
      <w:pPr>
        <w:pStyle w:val="ListParagraph"/>
        <w:numPr>
          <w:ilvl w:val="0"/>
          <w:numId w:val="34"/>
        </w:numPr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Place of Birth and Date of Birth:</w:t>
      </w:r>
      <w:r>
        <w:rPr>
          <w:rFonts w:ascii="Arial Narrow" w:hAnsi="Arial Narrow"/>
        </w:rPr>
        <w:t xml:space="preserve"> (City, State, Country</w:t>
      </w:r>
    </w:p>
    <w:p w:rsidR="000A05F3" w:rsidRDefault="000A05F3" w:rsidP="00AE26B0">
      <w:pPr>
        <w:pStyle w:val="ListParagraph"/>
        <w:numPr>
          <w:ilvl w:val="0"/>
          <w:numId w:val="34"/>
        </w:numPr>
        <w:rPr>
          <w:rFonts w:ascii="Arial Narrow" w:hAnsi="Arial Narrow"/>
        </w:rPr>
      </w:pPr>
      <w:r w:rsidRPr="00AE26B0">
        <w:rPr>
          <w:rFonts w:ascii="Arial Narrow" w:hAnsi="Arial Narrow"/>
          <w:b/>
          <w:u w:val="single"/>
        </w:rPr>
        <w:t>Provide proof of name change for all supporting documents:</w:t>
      </w:r>
      <w:r w:rsidRPr="00AE26B0">
        <w:rPr>
          <w:rFonts w:ascii="Arial Narrow" w:hAnsi="Arial Narrow"/>
        </w:rPr>
        <w:t xml:space="preserve"> if applicable (i.e. Xerox copy of marriage license/divorce decree)</w:t>
      </w:r>
    </w:p>
    <w:p w:rsidR="00AE26B0" w:rsidRDefault="00AE26B0" w:rsidP="00AE26B0">
      <w:pPr>
        <w:pStyle w:val="ListParagraph"/>
        <w:numPr>
          <w:ilvl w:val="0"/>
          <w:numId w:val="34"/>
        </w:numPr>
        <w:rPr>
          <w:rFonts w:ascii="Arial Narrow" w:hAnsi="Arial Narrow"/>
        </w:rPr>
      </w:pPr>
      <w:r w:rsidRPr="00AE26B0">
        <w:rPr>
          <w:rFonts w:ascii="Arial Narrow" w:hAnsi="Arial Narrow"/>
          <w:b/>
          <w:u w:val="single"/>
        </w:rPr>
        <w:t>List all attempts</w:t>
      </w:r>
      <w:r>
        <w:rPr>
          <w:rFonts w:ascii="Arial Narrow" w:hAnsi="Arial Narrow"/>
          <w:b/>
          <w:u w:val="single"/>
        </w:rPr>
        <w:t>:</w:t>
      </w:r>
      <w:r w:rsidRPr="000A05F3">
        <w:rPr>
          <w:rFonts w:ascii="Arial Narrow" w:hAnsi="Arial Narrow"/>
          <w:b/>
        </w:rPr>
        <w:t xml:space="preserve"> </w:t>
      </w:r>
      <w:r w:rsidRPr="00AE26B0">
        <w:rPr>
          <w:rFonts w:ascii="Arial Narrow" w:hAnsi="Arial Narrow"/>
        </w:rPr>
        <w:t>of USMLE exams, and/or COMLEX taken</w:t>
      </w:r>
    </w:p>
    <w:p w:rsidR="00AE26B0" w:rsidRPr="00AE26B0" w:rsidRDefault="00AE26B0" w:rsidP="00AE26B0">
      <w:pPr>
        <w:pStyle w:val="ListParagraph"/>
        <w:numPr>
          <w:ilvl w:val="0"/>
          <w:numId w:val="34"/>
        </w:numPr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International Medical Transcripts:</w:t>
      </w:r>
      <w:r>
        <w:rPr>
          <w:rFonts w:ascii="Arial Narrow" w:hAnsi="Arial Narrow"/>
        </w:rPr>
        <w:t xml:space="preserve"> must be translated in English </w:t>
      </w:r>
    </w:p>
    <w:p w:rsidR="00A45C32" w:rsidRPr="00AE26B0" w:rsidRDefault="00A1616E" w:rsidP="00AE26B0">
      <w:pPr>
        <w:pStyle w:val="ListParagraph"/>
        <w:numPr>
          <w:ilvl w:val="0"/>
          <w:numId w:val="34"/>
        </w:numPr>
        <w:tabs>
          <w:tab w:val="left" w:pos="360"/>
        </w:tabs>
        <w:rPr>
          <w:rFonts w:ascii="Arial Narrow" w:hAnsi="Arial Narrow"/>
        </w:rPr>
      </w:pPr>
      <w:r w:rsidRPr="00AE26B0">
        <w:rPr>
          <w:rFonts w:ascii="Arial Narrow" w:hAnsi="Arial Narrow"/>
          <w:b/>
          <w:u w:val="single"/>
        </w:rPr>
        <w:t>Application Fee</w:t>
      </w:r>
      <w:r w:rsidR="00AE26B0" w:rsidRPr="00AE26B0">
        <w:rPr>
          <w:rFonts w:ascii="Arial Narrow" w:hAnsi="Arial Narrow"/>
        </w:rPr>
        <w:t xml:space="preserve">: </w:t>
      </w:r>
      <w:r w:rsidR="005F33AB" w:rsidRPr="00AE26B0">
        <w:rPr>
          <w:rFonts w:ascii="Arial Narrow" w:hAnsi="Arial Narrow"/>
        </w:rPr>
        <w:t xml:space="preserve"> $</w:t>
      </w:r>
      <w:r w:rsidR="00C31C43" w:rsidRPr="00AE26B0">
        <w:rPr>
          <w:rFonts w:ascii="Arial Narrow" w:hAnsi="Arial Narrow"/>
        </w:rPr>
        <w:t>700</w:t>
      </w:r>
      <w:r w:rsidR="005965ED" w:rsidRPr="00AE26B0">
        <w:rPr>
          <w:rFonts w:ascii="Arial Narrow" w:hAnsi="Arial Narrow"/>
        </w:rPr>
        <w:t xml:space="preserve">.00 </w:t>
      </w:r>
      <w:r w:rsidR="00006E17" w:rsidRPr="00AE26B0">
        <w:rPr>
          <w:rFonts w:ascii="Arial Narrow" w:hAnsi="Arial Narrow"/>
        </w:rPr>
        <w:t xml:space="preserve"> Visa, Master Card or Debit Card</w:t>
      </w:r>
      <w:r w:rsidR="005965ED" w:rsidRPr="00AE26B0">
        <w:rPr>
          <w:rFonts w:ascii="Arial Narrow" w:hAnsi="Arial Narrow"/>
        </w:rPr>
        <w:t xml:space="preserve"> </w:t>
      </w:r>
    </w:p>
    <w:p w:rsidR="005965ED" w:rsidRDefault="005965ED" w:rsidP="00E1054E">
      <w:pPr>
        <w:ind w:left="360"/>
        <w:jc w:val="center"/>
        <w:rPr>
          <w:rFonts w:ascii="Arial Narrow" w:hAnsi="Arial Narrow"/>
          <w:sz w:val="18"/>
          <w:szCs w:val="18"/>
        </w:rPr>
      </w:pPr>
    </w:p>
    <w:p w:rsidR="00E1054E" w:rsidRPr="007C5DD2" w:rsidRDefault="00E1054E" w:rsidP="00E1054E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>HELPFUL HINTS TO COMPLETING</w:t>
      </w:r>
      <w:r w:rsidRPr="00337CA5">
        <w:rPr>
          <w:rFonts w:ascii="Arial Narrow" w:hAnsi="Arial Narrow"/>
          <w:b/>
        </w:rPr>
        <w:t xml:space="preserve"> THE APPLICATION</w:t>
      </w:r>
    </w:p>
    <w:p w:rsidR="00E1054E" w:rsidRDefault="00E1054E" w:rsidP="00E1054E">
      <w:pPr>
        <w:ind w:left="360"/>
        <w:jc w:val="center"/>
        <w:rPr>
          <w:rFonts w:ascii="Arial Narrow" w:hAnsi="Arial Narrow"/>
          <w:sz w:val="18"/>
          <w:szCs w:val="18"/>
        </w:rPr>
      </w:pPr>
    </w:p>
    <w:p w:rsidR="00A1616E" w:rsidRPr="00510407" w:rsidRDefault="00842B49" w:rsidP="00E1054E">
      <w:pPr>
        <w:pStyle w:val="ListParagraph"/>
        <w:ind w:left="540"/>
        <w:rPr>
          <w:rFonts w:ascii="Arial Narrow" w:hAnsi="Arial Narrow"/>
          <w:sz w:val="18"/>
          <w:szCs w:val="18"/>
        </w:rPr>
      </w:pPr>
      <w:r w:rsidRPr="00AE26B0">
        <w:rPr>
          <w:sz w:val="22"/>
          <w:szCs w:val="22"/>
        </w:rPr>
        <w:t xml:space="preserve"> </w:t>
      </w:r>
      <w:r w:rsidR="00BD72EA" w:rsidRPr="00BD72EA">
        <w:rPr>
          <w:rFonts w:ascii="Arial Narrow" w:hAnsi="Arial Narrow"/>
          <w:b/>
          <w:sz w:val="18"/>
          <w:szCs w:val="18"/>
        </w:rPr>
        <w:t xml:space="preserve">       </w:t>
      </w:r>
      <w:r w:rsidR="00C90721">
        <w:rPr>
          <w:rFonts w:ascii="Arial Narrow" w:hAnsi="Arial Narrow"/>
          <w:b/>
          <w:sz w:val="18"/>
          <w:szCs w:val="18"/>
        </w:rPr>
        <w:t xml:space="preserve">   </w:t>
      </w:r>
      <w:r w:rsidR="00A1616E" w:rsidRPr="00510407">
        <w:rPr>
          <w:rFonts w:ascii="Arial Narrow" w:hAnsi="Arial Narrow"/>
          <w:sz w:val="18"/>
          <w:szCs w:val="18"/>
        </w:rPr>
        <w:tab/>
      </w:r>
    </w:p>
    <w:p w:rsidR="00DA1D1E" w:rsidRPr="0074479A" w:rsidRDefault="00DA1D1E" w:rsidP="0056438A">
      <w:pPr>
        <w:numPr>
          <w:ilvl w:val="0"/>
          <w:numId w:val="3"/>
        </w:numPr>
        <w:rPr>
          <w:rFonts w:ascii="Arial Narrow" w:hAnsi="Arial Narrow"/>
          <w:b/>
        </w:rPr>
      </w:pPr>
      <w:r w:rsidRPr="00484320">
        <w:rPr>
          <w:rFonts w:ascii="Arial Narrow" w:hAnsi="Arial Narrow"/>
          <w:b/>
        </w:rPr>
        <w:t>Official</w:t>
      </w:r>
      <w:r w:rsidRPr="005541CD">
        <w:rPr>
          <w:rFonts w:ascii="Arial Narrow" w:hAnsi="Arial Narrow"/>
        </w:rPr>
        <w:t xml:space="preserve"> </w:t>
      </w:r>
      <w:r w:rsidRPr="0074479A">
        <w:rPr>
          <w:rFonts w:ascii="Arial Narrow" w:hAnsi="Arial Narrow"/>
          <w:b/>
        </w:rPr>
        <w:t>transcripts</w:t>
      </w:r>
      <w:r w:rsidRPr="0074479A">
        <w:rPr>
          <w:rFonts w:ascii="Arial Narrow" w:hAnsi="Arial Narrow"/>
        </w:rPr>
        <w:t xml:space="preserve"> from </w:t>
      </w:r>
      <w:r w:rsidRPr="0074479A">
        <w:rPr>
          <w:rFonts w:ascii="Arial Narrow" w:hAnsi="Arial Narrow"/>
          <w:b/>
        </w:rPr>
        <w:t>undergraduate</w:t>
      </w:r>
      <w:r w:rsidRPr="0074479A">
        <w:rPr>
          <w:rFonts w:ascii="Arial Narrow" w:hAnsi="Arial Narrow"/>
        </w:rPr>
        <w:t xml:space="preserve"> school(s) (showing at least 2 years of premedical education) with school </w:t>
      </w:r>
      <w:r w:rsidRPr="0074479A">
        <w:rPr>
          <w:rFonts w:ascii="Arial Narrow" w:hAnsi="Arial Narrow"/>
          <w:b/>
        </w:rPr>
        <w:t>seal affixed</w:t>
      </w:r>
      <w:r w:rsidRPr="0074479A">
        <w:rPr>
          <w:rFonts w:ascii="Arial Narrow" w:hAnsi="Arial Narrow"/>
        </w:rPr>
        <w:t>.</w:t>
      </w:r>
      <w:r w:rsidR="00933DF7" w:rsidRPr="0074479A">
        <w:rPr>
          <w:rFonts w:ascii="Arial Narrow" w:hAnsi="Arial Narrow"/>
        </w:rPr>
        <w:t xml:space="preserve"> </w:t>
      </w:r>
      <w:r w:rsidR="000530C8" w:rsidRPr="0074479A">
        <w:rPr>
          <w:rFonts w:ascii="Arial Narrow" w:hAnsi="Arial Narrow"/>
          <w:b/>
        </w:rPr>
        <w:t xml:space="preserve">(International graduates with </w:t>
      </w:r>
      <w:r w:rsidR="00933DF7" w:rsidRPr="0074479A">
        <w:rPr>
          <w:rFonts w:ascii="Arial Narrow" w:hAnsi="Arial Narrow"/>
          <w:b/>
        </w:rPr>
        <w:t>a valid</w:t>
      </w:r>
      <w:r w:rsidR="008D7F3E" w:rsidRPr="0074479A">
        <w:rPr>
          <w:rFonts w:ascii="Arial Narrow" w:hAnsi="Arial Narrow"/>
          <w:b/>
        </w:rPr>
        <w:t xml:space="preserve"> Illinois</w:t>
      </w:r>
      <w:r w:rsidR="000530C8" w:rsidRPr="0074479A">
        <w:rPr>
          <w:rFonts w:ascii="Arial Narrow" w:hAnsi="Arial Narrow"/>
          <w:b/>
        </w:rPr>
        <w:t xml:space="preserve"> </w:t>
      </w:r>
      <w:r w:rsidR="00933DF7" w:rsidRPr="0074479A">
        <w:rPr>
          <w:rFonts w:ascii="Arial Narrow" w:hAnsi="Arial Narrow"/>
          <w:b/>
        </w:rPr>
        <w:t>Temporary License</w:t>
      </w:r>
      <w:r w:rsidR="000530C8" w:rsidRPr="0074479A">
        <w:rPr>
          <w:rFonts w:ascii="Arial Narrow" w:hAnsi="Arial Narrow"/>
          <w:b/>
        </w:rPr>
        <w:t xml:space="preserve"> transcripts are not required</w:t>
      </w:r>
      <w:r w:rsidR="005F33AB" w:rsidRPr="0074479A">
        <w:rPr>
          <w:rFonts w:ascii="Arial Narrow" w:hAnsi="Arial Narrow"/>
          <w:b/>
        </w:rPr>
        <w:t xml:space="preserve"> or if you are a US grad with an active</w:t>
      </w:r>
      <w:r w:rsidR="008D7F3E" w:rsidRPr="0074479A">
        <w:rPr>
          <w:rFonts w:ascii="Arial Narrow" w:hAnsi="Arial Narrow"/>
          <w:b/>
        </w:rPr>
        <w:t xml:space="preserve"> Illinois</w:t>
      </w:r>
      <w:r w:rsidR="005F33AB" w:rsidRPr="0074479A">
        <w:rPr>
          <w:rFonts w:ascii="Arial Narrow" w:hAnsi="Arial Narrow"/>
          <w:b/>
        </w:rPr>
        <w:t xml:space="preserve"> temp license issued after April 1, 2012 you need not submit transcripts)</w:t>
      </w:r>
      <w:r w:rsidR="006D5AA2" w:rsidRPr="0074479A">
        <w:rPr>
          <w:rFonts w:ascii="Arial Narrow" w:hAnsi="Arial Narrow"/>
          <w:b/>
          <w:color w:val="C00000"/>
        </w:rPr>
        <w:t xml:space="preserve"> </w:t>
      </w:r>
      <w:r w:rsidR="006D5AA2" w:rsidRPr="0074479A">
        <w:rPr>
          <w:rFonts w:ascii="Arial Narrow" w:hAnsi="Arial Narrow"/>
        </w:rPr>
        <w:t>Official premedical transcripts from U.S. institutions can be sent electron</w:t>
      </w:r>
      <w:r w:rsidR="008D7F3E" w:rsidRPr="0074479A">
        <w:rPr>
          <w:rFonts w:ascii="Arial Narrow" w:hAnsi="Arial Narrow"/>
        </w:rPr>
        <w:t xml:space="preserve">ically directly to the IDFPR at </w:t>
      </w:r>
      <w:r w:rsidR="006D5AA2" w:rsidRPr="0074479A">
        <w:rPr>
          <w:rFonts w:ascii="Arial Narrow" w:hAnsi="Arial Narrow"/>
        </w:rPr>
        <w:t xml:space="preserve">fpr.medicalunit@illinois.gov. </w:t>
      </w:r>
    </w:p>
    <w:p w:rsidR="00DA1D1E" w:rsidRPr="00510407" w:rsidRDefault="00DA1D1E" w:rsidP="0056438A">
      <w:pPr>
        <w:rPr>
          <w:rFonts w:ascii="Arial Narrow" w:hAnsi="Arial Narrow"/>
          <w:b/>
          <w:sz w:val="18"/>
          <w:szCs w:val="18"/>
        </w:rPr>
      </w:pPr>
    </w:p>
    <w:p w:rsidR="00DA1D1E" w:rsidRPr="00AE26B0" w:rsidRDefault="00DA1D1E" w:rsidP="0056438A">
      <w:pPr>
        <w:numPr>
          <w:ilvl w:val="0"/>
          <w:numId w:val="3"/>
        </w:numPr>
        <w:rPr>
          <w:rFonts w:ascii="Arial Narrow" w:hAnsi="Arial Narrow"/>
        </w:rPr>
      </w:pPr>
      <w:r w:rsidRPr="00484320">
        <w:rPr>
          <w:rFonts w:ascii="Arial Narrow" w:hAnsi="Arial Narrow"/>
          <w:b/>
        </w:rPr>
        <w:t>Official</w:t>
      </w:r>
      <w:r w:rsidRPr="00AE26B0">
        <w:rPr>
          <w:rFonts w:ascii="Arial Narrow" w:hAnsi="Arial Narrow"/>
          <w:b/>
        </w:rPr>
        <w:t xml:space="preserve"> transcripts </w:t>
      </w:r>
      <w:r w:rsidRPr="00AE26B0">
        <w:rPr>
          <w:rFonts w:ascii="Arial Narrow" w:hAnsi="Arial Narrow"/>
        </w:rPr>
        <w:t xml:space="preserve">from </w:t>
      </w:r>
      <w:r w:rsidRPr="00AE26B0">
        <w:rPr>
          <w:rFonts w:ascii="Arial Narrow" w:hAnsi="Arial Narrow"/>
          <w:b/>
        </w:rPr>
        <w:t>medical</w:t>
      </w:r>
      <w:r w:rsidRPr="00AE26B0">
        <w:rPr>
          <w:rFonts w:ascii="Arial Narrow" w:hAnsi="Arial Narrow"/>
        </w:rPr>
        <w:t xml:space="preserve"> </w:t>
      </w:r>
      <w:r w:rsidRPr="00AE26B0">
        <w:rPr>
          <w:rFonts w:ascii="Arial Narrow" w:hAnsi="Arial Narrow"/>
          <w:b/>
        </w:rPr>
        <w:t xml:space="preserve">school </w:t>
      </w:r>
      <w:r w:rsidRPr="00AE26B0">
        <w:rPr>
          <w:rFonts w:ascii="Arial Narrow" w:hAnsi="Arial Narrow"/>
        </w:rPr>
        <w:t>(showing 2 years of study in basic medical sciences and 2 years core clinical clerkships) with school</w:t>
      </w:r>
      <w:r w:rsidR="003F42A4" w:rsidRPr="00AE26B0">
        <w:rPr>
          <w:rFonts w:ascii="Arial Narrow" w:hAnsi="Arial Narrow"/>
        </w:rPr>
        <w:t xml:space="preserve"> </w:t>
      </w:r>
      <w:r w:rsidR="000530C8" w:rsidRPr="00AE26B0">
        <w:rPr>
          <w:rFonts w:ascii="Arial Narrow" w:hAnsi="Arial Narrow"/>
          <w:b/>
        </w:rPr>
        <w:t>seal affixed (International graduates with a valid</w:t>
      </w:r>
      <w:r w:rsidR="004E5C6B" w:rsidRPr="00AE26B0">
        <w:rPr>
          <w:rFonts w:ascii="Arial Narrow" w:hAnsi="Arial Narrow"/>
          <w:b/>
        </w:rPr>
        <w:t xml:space="preserve"> Illinois</w:t>
      </w:r>
      <w:r w:rsidR="000530C8" w:rsidRPr="00AE26B0">
        <w:rPr>
          <w:rFonts w:ascii="Arial Narrow" w:hAnsi="Arial Narrow"/>
          <w:b/>
        </w:rPr>
        <w:t xml:space="preserve"> temporary license transcripts are not required</w:t>
      </w:r>
      <w:r w:rsidR="005F33AB" w:rsidRPr="00AE26B0">
        <w:rPr>
          <w:rFonts w:ascii="Arial Narrow" w:hAnsi="Arial Narrow"/>
          <w:b/>
        </w:rPr>
        <w:t xml:space="preserve"> or if you are a US grad with an active</w:t>
      </w:r>
      <w:r w:rsidR="004E5C6B" w:rsidRPr="00AE26B0">
        <w:rPr>
          <w:rFonts w:ascii="Arial Narrow" w:hAnsi="Arial Narrow"/>
          <w:b/>
        </w:rPr>
        <w:t xml:space="preserve"> Illinois</w:t>
      </w:r>
      <w:r w:rsidR="005F33AB" w:rsidRPr="00AE26B0">
        <w:rPr>
          <w:rFonts w:ascii="Arial Narrow" w:hAnsi="Arial Narrow"/>
          <w:b/>
        </w:rPr>
        <w:t xml:space="preserve"> temp license issued after April 1, 2012 you need not submit transcripts</w:t>
      </w:r>
      <w:r w:rsidR="000530C8" w:rsidRPr="00AE26B0">
        <w:rPr>
          <w:rFonts w:ascii="Arial Narrow" w:hAnsi="Arial Narrow"/>
          <w:b/>
        </w:rPr>
        <w:t>)</w:t>
      </w:r>
      <w:r w:rsidR="006D5AA2" w:rsidRPr="00AE26B0">
        <w:rPr>
          <w:rFonts w:ascii="Arial Narrow" w:hAnsi="Arial Narrow"/>
          <w:b/>
        </w:rPr>
        <w:t xml:space="preserve"> </w:t>
      </w:r>
      <w:r w:rsidR="006D5AA2" w:rsidRPr="00AE26B0">
        <w:rPr>
          <w:rFonts w:ascii="Arial Narrow" w:hAnsi="Arial Narrow"/>
        </w:rPr>
        <w:t>Official medical transcripts from U.S. institutions can be sent electronically directly to the IDFPR at fpr.medicalunit@illinois.gov.</w:t>
      </w:r>
    </w:p>
    <w:p w:rsidR="00DA1D1E" w:rsidRPr="00AE26B0" w:rsidRDefault="00DA1D1E" w:rsidP="0056438A">
      <w:pPr>
        <w:numPr>
          <w:ilvl w:val="12"/>
          <w:numId w:val="0"/>
        </w:numPr>
        <w:ind w:left="360" w:hanging="360"/>
        <w:rPr>
          <w:rFonts w:ascii="Arial Narrow" w:hAnsi="Arial Narrow"/>
        </w:rPr>
      </w:pPr>
    </w:p>
    <w:p w:rsidR="00A1616E" w:rsidRPr="00AE26B0" w:rsidRDefault="00A1616E" w:rsidP="0056438A">
      <w:pPr>
        <w:numPr>
          <w:ilvl w:val="0"/>
          <w:numId w:val="3"/>
        </w:numPr>
        <w:rPr>
          <w:rFonts w:ascii="Arial Narrow" w:hAnsi="Arial Narrow"/>
        </w:rPr>
      </w:pPr>
      <w:r w:rsidRPr="00484320">
        <w:rPr>
          <w:rFonts w:ascii="Arial Narrow" w:hAnsi="Arial Narrow"/>
          <w:b/>
        </w:rPr>
        <w:t>Copy</w:t>
      </w:r>
      <w:r w:rsidRPr="00AE26B0">
        <w:rPr>
          <w:rFonts w:ascii="Arial Narrow" w:hAnsi="Arial Narrow"/>
        </w:rPr>
        <w:t xml:space="preserve"> of original </w:t>
      </w:r>
      <w:r w:rsidRPr="00AE26B0">
        <w:rPr>
          <w:rFonts w:ascii="Arial Narrow" w:hAnsi="Arial Narrow"/>
          <w:b/>
        </w:rPr>
        <w:t>medical school diploma</w:t>
      </w:r>
      <w:r w:rsidRPr="00AE26B0">
        <w:rPr>
          <w:rFonts w:ascii="Arial Narrow" w:hAnsi="Arial Narrow"/>
        </w:rPr>
        <w:t xml:space="preserve"> (</w:t>
      </w:r>
      <w:r w:rsidRPr="00AE26B0">
        <w:rPr>
          <w:rFonts w:ascii="Arial Narrow" w:hAnsi="Arial Narrow"/>
          <w:b/>
          <w:u w:val="single"/>
        </w:rPr>
        <w:t>original</w:t>
      </w:r>
      <w:r w:rsidRPr="00AE26B0">
        <w:rPr>
          <w:rFonts w:ascii="Arial Narrow" w:hAnsi="Arial Narrow"/>
          <w:b/>
        </w:rPr>
        <w:t xml:space="preserve"> English translation required if applicable</w:t>
      </w:r>
      <w:r w:rsidRPr="00AE26B0">
        <w:rPr>
          <w:rFonts w:ascii="Arial Narrow" w:hAnsi="Arial Narrow"/>
        </w:rPr>
        <w:t>).</w:t>
      </w:r>
      <w:r w:rsidR="00DA1D1E" w:rsidRPr="00AE26B0">
        <w:rPr>
          <w:rFonts w:ascii="Arial Narrow" w:hAnsi="Arial Narrow"/>
        </w:rPr>
        <w:t xml:space="preserve">  This is only requi</w:t>
      </w:r>
      <w:r w:rsidR="008C5E37" w:rsidRPr="00AE26B0">
        <w:rPr>
          <w:rFonts w:ascii="Arial Narrow" w:hAnsi="Arial Narrow"/>
        </w:rPr>
        <w:t xml:space="preserve">red </w:t>
      </w:r>
      <w:r w:rsidR="008C5E37" w:rsidRPr="00AE26B0">
        <w:rPr>
          <w:rFonts w:ascii="Arial Narrow" w:hAnsi="Arial Narrow"/>
          <w:b/>
        </w:rPr>
        <w:t>IF your degree and date award</w:t>
      </w:r>
      <w:r w:rsidR="00DA1D1E" w:rsidRPr="00AE26B0">
        <w:rPr>
          <w:rFonts w:ascii="Arial Narrow" w:hAnsi="Arial Narrow"/>
          <w:b/>
        </w:rPr>
        <w:t>ed is NOT on your medical school transcript</w:t>
      </w:r>
      <w:r w:rsidR="00DA1D1E" w:rsidRPr="00AE26B0">
        <w:rPr>
          <w:rFonts w:ascii="Arial Narrow" w:hAnsi="Arial Narrow"/>
        </w:rPr>
        <w:t>.</w:t>
      </w:r>
    </w:p>
    <w:p w:rsidR="00AC7E77" w:rsidRPr="00AE26B0" w:rsidRDefault="00A1616E" w:rsidP="0056438A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ind w:left="3600"/>
        <w:rPr>
          <w:rFonts w:ascii="Arial Narrow" w:hAnsi="Arial Narrow"/>
          <w:b/>
        </w:rPr>
      </w:pPr>
      <w:r w:rsidRPr="00AE26B0">
        <w:rPr>
          <w:rFonts w:ascii="Arial Narrow" w:hAnsi="Arial Narrow"/>
          <w:b/>
        </w:rPr>
        <w:t xml:space="preserve">         </w:t>
      </w:r>
      <w:r w:rsidRPr="00AE26B0">
        <w:rPr>
          <w:rFonts w:ascii="Arial Narrow" w:hAnsi="Arial Narrow"/>
        </w:rPr>
        <w:t xml:space="preserve"> </w:t>
      </w:r>
      <w:r w:rsidR="00AC7E77" w:rsidRPr="00AE26B0">
        <w:rPr>
          <w:rFonts w:ascii="Arial Narrow" w:hAnsi="Arial Narrow"/>
          <w:b/>
        </w:rPr>
        <w:t xml:space="preserve">   </w:t>
      </w:r>
    </w:p>
    <w:p w:rsidR="00E1054E" w:rsidRPr="00E1054E" w:rsidRDefault="007C62DE" w:rsidP="0056438A">
      <w:pPr>
        <w:pStyle w:val="ListParagraph"/>
        <w:numPr>
          <w:ilvl w:val="0"/>
          <w:numId w:val="3"/>
        </w:numPr>
        <w:rPr>
          <w:rFonts w:ascii="Arial Narrow" w:hAnsi="Arial Narrow"/>
          <w:i/>
        </w:rPr>
      </w:pPr>
      <w:r w:rsidRPr="00E1054E">
        <w:rPr>
          <w:rFonts w:ascii="Arial Narrow" w:hAnsi="Arial Narrow"/>
          <w:b/>
        </w:rPr>
        <w:t>Record your work/education history</w:t>
      </w:r>
      <w:r w:rsidRPr="00E1054E">
        <w:rPr>
          <w:rFonts w:ascii="Arial Narrow" w:hAnsi="Arial Narrow"/>
        </w:rPr>
        <w:t xml:space="preserve"> chronologically for the past five (5) years beginning with present.  </w:t>
      </w:r>
      <w:r w:rsidRPr="00E1054E">
        <w:rPr>
          <w:rFonts w:ascii="Arial Narrow" w:hAnsi="Arial Narrow"/>
          <w:i/>
        </w:rPr>
        <w:t>If you were in medical school within</w:t>
      </w:r>
    </w:p>
    <w:p w:rsidR="0066293A" w:rsidRPr="00E1054E" w:rsidRDefault="007C62DE" w:rsidP="0056438A">
      <w:pPr>
        <w:ind w:left="360"/>
        <w:rPr>
          <w:rFonts w:ascii="Arial Narrow" w:hAnsi="Arial Narrow"/>
          <w:i/>
        </w:rPr>
      </w:pPr>
      <w:r w:rsidRPr="00E1054E">
        <w:rPr>
          <w:rFonts w:ascii="Arial Narrow" w:hAnsi="Arial Narrow"/>
          <w:i/>
        </w:rPr>
        <w:t xml:space="preserve"> </w:t>
      </w:r>
      <w:r w:rsidR="00E1054E">
        <w:rPr>
          <w:rFonts w:ascii="Arial Narrow" w:hAnsi="Arial Narrow"/>
          <w:i/>
        </w:rPr>
        <w:t xml:space="preserve">  </w:t>
      </w:r>
      <w:r w:rsidRPr="00E1054E">
        <w:rPr>
          <w:rFonts w:ascii="Arial Narrow" w:hAnsi="Arial Narrow"/>
          <w:i/>
        </w:rPr>
        <w:t>the last 5 years, please list your medical school information here</w:t>
      </w:r>
      <w:r w:rsidR="00941396" w:rsidRPr="00E1054E">
        <w:rPr>
          <w:rFonts w:ascii="Arial Narrow" w:hAnsi="Arial Narrow"/>
          <w:i/>
        </w:rPr>
        <w:t xml:space="preserve"> as wel</w:t>
      </w:r>
      <w:r w:rsidR="0066293A" w:rsidRPr="00E1054E">
        <w:rPr>
          <w:rFonts w:ascii="Arial Narrow" w:hAnsi="Arial Narrow"/>
          <w:i/>
        </w:rPr>
        <w:t>l.</w:t>
      </w:r>
    </w:p>
    <w:p w:rsidR="0066293A" w:rsidRPr="00AE26B0" w:rsidRDefault="0066293A" w:rsidP="0056438A">
      <w:pPr>
        <w:ind w:left="720"/>
        <w:rPr>
          <w:rFonts w:ascii="Arial Narrow" w:hAnsi="Arial Narrow"/>
          <w:i/>
        </w:rPr>
      </w:pPr>
    </w:p>
    <w:p w:rsidR="00E1054E" w:rsidRPr="00E1054E" w:rsidRDefault="00A1616E" w:rsidP="0056438A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E1054E">
        <w:rPr>
          <w:rFonts w:ascii="Arial Narrow" w:hAnsi="Arial Narrow"/>
          <w:b/>
        </w:rPr>
        <w:t>TN</w:t>
      </w:r>
      <w:r w:rsidR="00910706" w:rsidRPr="00E1054E">
        <w:rPr>
          <w:rFonts w:ascii="Arial Narrow" w:hAnsi="Arial Narrow"/>
          <w:b/>
        </w:rPr>
        <w:t>-MED</w:t>
      </w:r>
      <w:r w:rsidRPr="00E1054E">
        <w:rPr>
          <w:rFonts w:ascii="Arial Narrow" w:hAnsi="Arial Narrow"/>
        </w:rPr>
        <w:t xml:space="preserve"> form - Proof of (at least) 24 months of satisfactory completion of clinical training in an approved training facility within the U.S. or</w:t>
      </w:r>
    </w:p>
    <w:p w:rsidR="00B467FD" w:rsidRPr="00E1054E" w:rsidRDefault="00A1616E" w:rsidP="0056438A">
      <w:pPr>
        <w:pStyle w:val="ListParagraph"/>
        <w:ind w:left="540"/>
        <w:rPr>
          <w:rFonts w:ascii="Arial Narrow" w:hAnsi="Arial Narrow"/>
          <w:i/>
        </w:rPr>
      </w:pPr>
      <w:r w:rsidRPr="00E1054E">
        <w:rPr>
          <w:rFonts w:ascii="Arial Narrow" w:hAnsi="Arial Narrow"/>
        </w:rPr>
        <w:t>Canada.  An Institutional SEAL must be affixed. (</w:t>
      </w:r>
      <w:r w:rsidRPr="00E1054E">
        <w:rPr>
          <w:rFonts w:ascii="Arial Narrow" w:hAnsi="Arial Narrow"/>
          <w:b/>
        </w:rPr>
        <w:t>See your GME Office</w:t>
      </w:r>
      <w:r w:rsidRPr="00E1054E">
        <w:rPr>
          <w:rFonts w:ascii="Arial Narrow" w:hAnsi="Arial Narrow"/>
        </w:rPr>
        <w:t xml:space="preserve">).  If requesting from an institution </w:t>
      </w:r>
      <w:r w:rsidR="002D2D14" w:rsidRPr="00E1054E">
        <w:rPr>
          <w:rFonts w:ascii="Arial Narrow" w:hAnsi="Arial Narrow"/>
        </w:rPr>
        <w:t>where</w:t>
      </w:r>
      <w:r w:rsidRPr="00E1054E">
        <w:rPr>
          <w:rFonts w:ascii="Arial Narrow" w:hAnsi="Arial Narrow"/>
        </w:rPr>
        <w:t xml:space="preserve"> a seal is not a</w:t>
      </w:r>
      <w:r w:rsidR="002D2D14" w:rsidRPr="00E1054E">
        <w:rPr>
          <w:rFonts w:ascii="Arial Narrow" w:hAnsi="Arial Narrow"/>
        </w:rPr>
        <w:t>vail</w:t>
      </w:r>
      <w:r w:rsidRPr="00E1054E">
        <w:rPr>
          <w:rFonts w:ascii="Arial Narrow" w:hAnsi="Arial Narrow"/>
        </w:rPr>
        <w:t>able, the signature MUST be notarized</w:t>
      </w:r>
      <w:r w:rsidR="002D2D14" w:rsidRPr="00E1054E">
        <w:rPr>
          <w:rFonts w:ascii="Arial Narrow" w:hAnsi="Arial Narrow"/>
        </w:rPr>
        <w:t>,</w:t>
      </w:r>
      <w:r w:rsidRPr="00E1054E">
        <w:rPr>
          <w:rFonts w:ascii="Arial Narrow" w:hAnsi="Arial Narrow"/>
        </w:rPr>
        <w:t xml:space="preserve"> and</w:t>
      </w:r>
      <w:r w:rsidR="00487ECE" w:rsidRPr="00E1054E">
        <w:rPr>
          <w:rFonts w:ascii="Arial Narrow" w:hAnsi="Arial Narrow"/>
        </w:rPr>
        <w:t xml:space="preserve"> sent with a</w:t>
      </w:r>
      <w:r w:rsidRPr="00E1054E">
        <w:rPr>
          <w:rFonts w:ascii="Arial Narrow" w:hAnsi="Arial Narrow"/>
        </w:rPr>
        <w:t xml:space="preserve"> letter </w:t>
      </w:r>
      <w:r w:rsidR="002D2D14" w:rsidRPr="00E1054E">
        <w:rPr>
          <w:rFonts w:ascii="Arial Narrow" w:hAnsi="Arial Narrow"/>
        </w:rPr>
        <w:t xml:space="preserve">on the program/institutional letterhead </w:t>
      </w:r>
      <w:r w:rsidRPr="00E1054E">
        <w:rPr>
          <w:rFonts w:ascii="Arial Narrow" w:hAnsi="Arial Narrow"/>
        </w:rPr>
        <w:t xml:space="preserve">stating </w:t>
      </w:r>
      <w:r w:rsidR="00C76F34" w:rsidRPr="00E1054E">
        <w:rPr>
          <w:rFonts w:ascii="Arial Narrow" w:hAnsi="Arial Narrow"/>
        </w:rPr>
        <w:t>no seal exists</w:t>
      </w:r>
      <w:r w:rsidR="002D2D14" w:rsidRPr="00E1054E">
        <w:rPr>
          <w:rFonts w:ascii="Arial Narrow" w:hAnsi="Arial Narrow"/>
        </w:rPr>
        <w:t>.</w:t>
      </w:r>
      <w:r w:rsidR="000C1464" w:rsidRPr="00E1054E">
        <w:rPr>
          <w:rFonts w:ascii="Arial Narrow" w:hAnsi="Arial Narrow"/>
        </w:rPr>
        <w:t xml:space="preserve"> </w:t>
      </w:r>
      <w:r w:rsidR="000C1464" w:rsidRPr="00E1054E">
        <w:rPr>
          <w:rFonts w:ascii="Arial Narrow" w:hAnsi="Arial Narrow"/>
          <w:b/>
        </w:rPr>
        <w:t>Once completed upload form to IDFPR’s website.</w:t>
      </w:r>
    </w:p>
    <w:p w:rsidR="00FF7062" w:rsidRPr="00AE26B0" w:rsidRDefault="00FF7062" w:rsidP="0056438A">
      <w:pPr>
        <w:ind w:left="360" w:hanging="90"/>
        <w:rPr>
          <w:rFonts w:ascii="Arial Narrow" w:hAnsi="Arial Narrow"/>
        </w:rPr>
      </w:pPr>
    </w:p>
    <w:p w:rsidR="00F45DFC" w:rsidRPr="00AE26B0" w:rsidRDefault="00E1054E" w:rsidP="0056438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6.</w:t>
      </w:r>
      <w:r w:rsidR="00C269BD" w:rsidRPr="00AE26B0">
        <w:rPr>
          <w:rFonts w:ascii="Arial Narrow" w:hAnsi="Arial Narrow"/>
          <w:b/>
          <w:color w:val="0000FF"/>
        </w:rPr>
        <w:t xml:space="preserve">  </w:t>
      </w:r>
      <w:r>
        <w:rPr>
          <w:rFonts w:ascii="Arial Narrow" w:hAnsi="Arial Narrow"/>
          <w:b/>
          <w:color w:val="0000FF"/>
        </w:rPr>
        <w:t xml:space="preserve">     </w:t>
      </w:r>
      <w:r w:rsidR="00B467FD" w:rsidRPr="00AE26B0">
        <w:rPr>
          <w:rFonts w:ascii="Arial Narrow" w:hAnsi="Arial Narrow"/>
          <w:b/>
        </w:rPr>
        <w:t>Health Care Workers Charge with or Convicted of Criminal Acts</w:t>
      </w:r>
      <w:r w:rsidR="008F74D6" w:rsidRPr="00AE26B0">
        <w:rPr>
          <w:rFonts w:ascii="Arial Narrow" w:hAnsi="Arial Narrow"/>
        </w:rPr>
        <w:t>)</w:t>
      </w:r>
      <w:r w:rsidR="005F7CBF" w:rsidRPr="00AE26B0">
        <w:rPr>
          <w:rFonts w:ascii="Arial Narrow" w:hAnsi="Arial Narrow"/>
        </w:rPr>
        <w:t xml:space="preserve"> all questions</w:t>
      </w:r>
      <w:r w:rsidR="00B467FD" w:rsidRPr="00AE26B0">
        <w:rPr>
          <w:rFonts w:ascii="Arial Narrow" w:hAnsi="Arial Narrow"/>
        </w:rPr>
        <w:t xml:space="preserve"> must</w:t>
      </w:r>
      <w:r w:rsidR="00A64E15" w:rsidRPr="00AE26B0">
        <w:rPr>
          <w:rFonts w:ascii="Arial Narrow" w:hAnsi="Arial Narrow"/>
        </w:rPr>
        <w:t xml:space="preserve"> be</w:t>
      </w:r>
      <w:r w:rsidR="005F7CBF" w:rsidRPr="00AE26B0">
        <w:rPr>
          <w:rFonts w:ascii="Arial Narrow" w:hAnsi="Arial Narrow"/>
        </w:rPr>
        <w:t xml:space="preserve"> answered</w:t>
      </w:r>
    </w:p>
    <w:p w:rsidR="00C22E92" w:rsidRPr="00AE26B0" w:rsidRDefault="00C22E92" w:rsidP="0056438A">
      <w:pPr>
        <w:rPr>
          <w:rFonts w:ascii="Arial Narrow" w:hAnsi="Arial Narrow"/>
        </w:rPr>
      </w:pPr>
    </w:p>
    <w:p w:rsidR="00634432" w:rsidRPr="00B91052" w:rsidRDefault="00670222" w:rsidP="0056438A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7</w:t>
      </w:r>
      <w:r w:rsidR="00B91052" w:rsidRPr="00B91052">
        <w:rPr>
          <w:rFonts w:ascii="Arial Narrow" w:hAnsi="Arial Narrow"/>
        </w:rPr>
        <w:t>.</w:t>
      </w:r>
      <w:r w:rsidR="00B91052">
        <w:rPr>
          <w:rFonts w:ascii="Arial Narrow" w:hAnsi="Arial Narrow"/>
          <w:b/>
        </w:rPr>
        <w:t xml:space="preserve">      </w:t>
      </w:r>
      <w:r w:rsidR="00634432" w:rsidRPr="00B91052">
        <w:rPr>
          <w:rFonts w:ascii="Arial Narrow" w:hAnsi="Arial Narrow"/>
          <w:b/>
        </w:rPr>
        <w:t>Criminal Background Check</w:t>
      </w:r>
      <w:r w:rsidR="008F3816" w:rsidRPr="00B91052">
        <w:rPr>
          <w:rFonts w:ascii="Arial Narrow" w:hAnsi="Arial Narrow"/>
          <w:b/>
        </w:rPr>
        <w:t xml:space="preserve"> Certifying Statement of Fingerprint Submission form</w:t>
      </w:r>
      <w:r w:rsidR="00911D70" w:rsidRPr="00B91052">
        <w:rPr>
          <w:rFonts w:ascii="Arial Narrow" w:hAnsi="Arial Narrow"/>
          <w:b/>
        </w:rPr>
        <w:t xml:space="preserve"> (FP-MED)</w:t>
      </w:r>
    </w:p>
    <w:p w:rsidR="00757E26" w:rsidRPr="00AE26B0" w:rsidRDefault="00634432" w:rsidP="0056438A">
      <w:pPr>
        <w:rPr>
          <w:rFonts w:ascii="Arial Narrow" w:hAnsi="Arial Narrow"/>
          <w:b/>
        </w:rPr>
      </w:pPr>
      <w:r w:rsidRPr="00AE26B0">
        <w:rPr>
          <w:rFonts w:ascii="Arial Narrow" w:hAnsi="Arial Narrow"/>
          <w:b/>
        </w:rPr>
        <w:t xml:space="preserve">  </w:t>
      </w:r>
      <w:r w:rsidRPr="00AE26B0">
        <w:rPr>
          <w:rFonts w:ascii="Arial Narrow" w:hAnsi="Arial Narrow"/>
        </w:rPr>
        <w:t xml:space="preserve"> </w:t>
      </w:r>
      <w:r w:rsidR="00510407" w:rsidRPr="00AE26B0">
        <w:rPr>
          <w:rFonts w:ascii="Arial Narrow" w:hAnsi="Arial Narrow"/>
        </w:rPr>
        <w:t xml:space="preserve"> </w:t>
      </w:r>
      <w:r w:rsidR="00C269BD" w:rsidRPr="00AE26B0">
        <w:rPr>
          <w:rFonts w:ascii="Arial Narrow" w:hAnsi="Arial Narrow"/>
        </w:rPr>
        <w:t xml:space="preserve">  </w:t>
      </w:r>
      <w:r w:rsidR="00B91052">
        <w:rPr>
          <w:rFonts w:ascii="Arial Narrow" w:hAnsi="Arial Narrow"/>
        </w:rPr>
        <w:t xml:space="preserve">      </w:t>
      </w:r>
      <w:r w:rsidR="00757E26" w:rsidRPr="00AE26B0">
        <w:rPr>
          <w:rFonts w:ascii="Arial Narrow" w:hAnsi="Arial Narrow"/>
        </w:rPr>
        <w:t>Individuals</w:t>
      </w:r>
      <w:r w:rsidR="00757E26" w:rsidRPr="00AE26B0">
        <w:rPr>
          <w:rFonts w:ascii="Arial Narrow" w:hAnsi="Arial Narrow"/>
          <w:b/>
        </w:rPr>
        <w:t xml:space="preserve"> </w:t>
      </w:r>
      <w:r w:rsidR="00757E26" w:rsidRPr="00AE26B0">
        <w:rPr>
          <w:rFonts w:ascii="Arial Narrow" w:hAnsi="Arial Narrow"/>
        </w:rPr>
        <w:t>applying for licensure must submit to a criminal background check and provide evidence</w:t>
      </w:r>
      <w:r w:rsidR="006E1704" w:rsidRPr="00AE26B0">
        <w:rPr>
          <w:rFonts w:ascii="Arial Narrow" w:hAnsi="Arial Narrow"/>
        </w:rPr>
        <w:t xml:space="preserve"> of fingerprints</w:t>
      </w:r>
      <w:r w:rsidR="00757E26" w:rsidRPr="00AE26B0">
        <w:rPr>
          <w:rFonts w:ascii="Arial Narrow" w:hAnsi="Arial Narrow"/>
        </w:rPr>
        <w:t>.</w:t>
      </w:r>
      <w:r w:rsidR="00757E26" w:rsidRPr="00AE26B0">
        <w:rPr>
          <w:rFonts w:ascii="Arial Narrow" w:hAnsi="Arial Narrow"/>
          <w:b/>
        </w:rPr>
        <w:t xml:space="preserve"> </w:t>
      </w:r>
    </w:p>
    <w:p w:rsidR="00757E26" w:rsidRPr="00AE26B0" w:rsidRDefault="00757E26" w:rsidP="0056438A">
      <w:pPr>
        <w:rPr>
          <w:rFonts w:ascii="Arial Narrow" w:hAnsi="Arial Narrow"/>
          <w:b/>
        </w:rPr>
      </w:pPr>
      <w:r w:rsidRPr="00AE26B0">
        <w:rPr>
          <w:rFonts w:ascii="Arial Narrow" w:hAnsi="Arial Narrow"/>
          <w:b/>
        </w:rPr>
        <w:t xml:space="preserve">   </w:t>
      </w:r>
      <w:r w:rsidR="00510407" w:rsidRPr="00AE26B0">
        <w:rPr>
          <w:rFonts w:ascii="Arial Narrow" w:hAnsi="Arial Narrow"/>
          <w:b/>
        </w:rPr>
        <w:t xml:space="preserve"> </w:t>
      </w:r>
      <w:r w:rsidR="00C269BD" w:rsidRPr="00AE26B0">
        <w:rPr>
          <w:rFonts w:ascii="Arial Narrow" w:hAnsi="Arial Narrow"/>
          <w:b/>
        </w:rPr>
        <w:t xml:space="preserve">  </w:t>
      </w:r>
      <w:r w:rsidR="00B91052">
        <w:rPr>
          <w:rFonts w:ascii="Arial Narrow" w:hAnsi="Arial Narrow"/>
          <w:b/>
        </w:rPr>
        <w:t xml:space="preserve">      </w:t>
      </w:r>
      <w:r w:rsidRPr="00AE26B0">
        <w:rPr>
          <w:rFonts w:ascii="Arial Narrow" w:hAnsi="Arial Narrow"/>
          <w:b/>
        </w:rPr>
        <w:t xml:space="preserve">Illinois </w:t>
      </w:r>
      <w:r w:rsidR="00DB5AF5" w:rsidRPr="00AE26B0">
        <w:rPr>
          <w:rFonts w:ascii="Arial Narrow" w:hAnsi="Arial Narrow"/>
        </w:rPr>
        <w:t>residents</w:t>
      </w:r>
      <w:r w:rsidRPr="00AE26B0">
        <w:rPr>
          <w:rFonts w:ascii="Arial Narrow" w:hAnsi="Arial Narrow"/>
        </w:rPr>
        <w:t xml:space="preserve"> may contact a licensed fingerprint vendor to schedule an appointment by going to:</w:t>
      </w:r>
    </w:p>
    <w:p w:rsidR="00F076CB" w:rsidRPr="00AE26B0" w:rsidRDefault="00757E26" w:rsidP="0056438A">
      <w:pPr>
        <w:rPr>
          <w:rFonts w:ascii="Arial Narrow" w:hAnsi="Arial Narrow"/>
        </w:rPr>
      </w:pPr>
      <w:r w:rsidRPr="00AE26B0">
        <w:rPr>
          <w:rFonts w:ascii="Arial Narrow" w:hAnsi="Arial Narrow"/>
        </w:rPr>
        <w:t xml:space="preserve">     </w:t>
      </w:r>
      <w:r w:rsidR="00C269BD" w:rsidRPr="00AE26B0">
        <w:rPr>
          <w:rFonts w:ascii="Arial Narrow" w:hAnsi="Arial Narrow"/>
        </w:rPr>
        <w:t xml:space="preserve"> </w:t>
      </w:r>
      <w:r w:rsidR="00B91052">
        <w:rPr>
          <w:rFonts w:ascii="Arial Narrow" w:hAnsi="Arial Narrow"/>
        </w:rPr>
        <w:t xml:space="preserve">      </w:t>
      </w:r>
      <w:hyperlink r:id="rId10" w:history="1">
        <w:r w:rsidRPr="00AE26B0">
          <w:rPr>
            <w:rStyle w:val="Hyperlink"/>
            <w:rFonts w:ascii="Arial Narrow" w:hAnsi="Arial Narrow"/>
          </w:rPr>
          <w:t>https://www.idfpr.com/LicenseLookUp/fingerprintlist.asp</w:t>
        </w:r>
      </w:hyperlink>
      <w:r w:rsidRPr="00AE26B0">
        <w:rPr>
          <w:rFonts w:ascii="Arial Narrow" w:hAnsi="Arial Narrow"/>
        </w:rPr>
        <w:t>.</w:t>
      </w:r>
      <w:r w:rsidR="00FC0475" w:rsidRPr="00AE26B0">
        <w:rPr>
          <w:rFonts w:ascii="Arial Narrow" w:hAnsi="Arial Narrow"/>
        </w:rPr>
        <w:t xml:space="preserve"> </w:t>
      </w:r>
      <w:proofErr w:type="gramStart"/>
      <w:r w:rsidR="00FC0475" w:rsidRPr="00AE26B0">
        <w:rPr>
          <w:rFonts w:ascii="Arial Narrow" w:hAnsi="Arial Narrow"/>
        </w:rPr>
        <w:t>to</w:t>
      </w:r>
      <w:proofErr w:type="gramEnd"/>
      <w:r w:rsidR="00FC0475" w:rsidRPr="00AE26B0">
        <w:rPr>
          <w:rFonts w:ascii="Arial Narrow" w:hAnsi="Arial Narrow"/>
        </w:rPr>
        <w:t xml:space="preserve"> choose a vendor.</w:t>
      </w:r>
      <w:r w:rsidR="008F3816" w:rsidRPr="00AE26B0">
        <w:rPr>
          <w:rFonts w:ascii="Arial Narrow" w:hAnsi="Arial Narrow"/>
        </w:rPr>
        <w:t xml:space="preserve"> </w:t>
      </w:r>
      <w:r w:rsidR="00FC0475" w:rsidRPr="00AE26B0">
        <w:rPr>
          <w:rFonts w:ascii="Arial Narrow" w:hAnsi="Arial Narrow"/>
        </w:rPr>
        <w:t>Your</w:t>
      </w:r>
      <w:r w:rsidR="00F076CB" w:rsidRPr="00AE26B0">
        <w:rPr>
          <w:rFonts w:ascii="Arial Narrow" w:hAnsi="Arial Narrow"/>
        </w:rPr>
        <w:t xml:space="preserve"> fingerprint results will be electronically</w:t>
      </w:r>
    </w:p>
    <w:p w:rsidR="00DB5AF5" w:rsidRPr="00AE26B0" w:rsidRDefault="00F076CB" w:rsidP="0056438A">
      <w:pPr>
        <w:rPr>
          <w:rFonts w:ascii="Arial Narrow" w:hAnsi="Arial Narrow"/>
        </w:rPr>
      </w:pPr>
      <w:r w:rsidRPr="00AE26B0">
        <w:rPr>
          <w:rFonts w:ascii="Arial Narrow" w:hAnsi="Arial Narrow"/>
        </w:rPr>
        <w:t xml:space="preserve">     </w:t>
      </w:r>
      <w:r w:rsidR="00C269BD" w:rsidRPr="00AE26B0">
        <w:rPr>
          <w:rFonts w:ascii="Arial Narrow" w:hAnsi="Arial Narrow"/>
        </w:rPr>
        <w:t xml:space="preserve"> </w:t>
      </w:r>
      <w:r w:rsidR="00B91052">
        <w:rPr>
          <w:rFonts w:ascii="Arial Narrow" w:hAnsi="Arial Narrow"/>
        </w:rPr>
        <w:t xml:space="preserve">      </w:t>
      </w:r>
      <w:proofErr w:type="gramStart"/>
      <w:r w:rsidRPr="00AE26B0">
        <w:rPr>
          <w:rFonts w:ascii="Arial Narrow" w:hAnsi="Arial Narrow"/>
        </w:rPr>
        <w:t>transmitted</w:t>
      </w:r>
      <w:proofErr w:type="gramEnd"/>
      <w:r w:rsidRPr="00AE26B0">
        <w:rPr>
          <w:rFonts w:ascii="Arial Narrow" w:hAnsi="Arial Narrow"/>
        </w:rPr>
        <w:t xml:space="preserve"> to the ID</w:t>
      </w:r>
      <w:r w:rsidR="005F7CBF" w:rsidRPr="00AE26B0">
        <w:rPr>
          <w:rFonts w:ascii="Arial Narrow" w:hAnsi="Arial Narrow"/>
        </w:rPr>
        <w:t>FPR</w:t>
      </w:r>
      <w:r w:rsidRPr="00AE26B0">
        <w:rPr>
          <w:rFonts w:ascii="Arial Narrow" w:hAnsi="Arial Narrow"/>
        </w:rPr>
        <w:t xml:space="preserve">. </w:t>
      </w:r>
      <w:r w:rsidR="005A1988" w:rsidRPr="00AE26B0">
        <w:rPr>
          <w:rFonts w:ascii="Arial Narrow" w:hAnsi="Arial Narrow"/>
        </w:rPr>
        <w:t>A receipt issued by the licensed fingerprint vendor</w:t>
      </w:r>
      <w:r w:rsidR="0089591F" w:rsidRPr="00AE26B0">
        <w:rPr>
          <w:rFonts w:ascii="Arial Narrow" w:hAnsi="Arial Narrow"/>
        </w:rPr>
        <w:t xml:space="preserve"> </w:t>
      </w:r>
      <w:r w:rsidRPr="00AE26B0">
        <w:rPr>
          <w:rFonts w:ascii="Arial Narrow" w:hAnsi="Arial Narrow"/>
        </w:rPr>
        <w:t>must be</w:t>
      </w:r>
      <w:r w:rsidR="005F7CBF" w:rsidRPr="00AE26B0">
        <w:rPr>
          <w:rFonts w:ascii="Arial Narrow" w:hAnsi="Arial Narrow"/>
        </w:rPr>
        <w:t xml:space="preserve"> uploaded to the IDFPR</w:t>
      </w:r>
      <w:r w:rsidR="00A64E15" w:rsidRPr="00AE26B0">
        <w:rPr>
          <w:rFonts w:ascii="Arial Narrow" w:hAnsi="Arial Narrow"/>
        </w:rPr>
        <w:t>’s website</w:t>
      </w:r>
      <w:r w:rsidR="005A1988" w:rsidRPr="00AE26B0">
        <w:rPr>
          <w:rFonts w:ascii="Arial Narrow" w:hAnsi="Arial Narrow"/>
        </w:rPr>
        <w:t>.</w:t>
      </w:r>
    </w:p>
    <w:p w:rsidR="007B33B2" w:rsidRPr="00AE26B0" w:rsidRDefault="00DB5AF5" w:rsidP="0056438A">
      <w:pPr>
        <w:rPr>
          <w:rFonts w:ascii="Arial Narrow" w:hAnsi="Arial Narrow"/>
        </w:rPr>
      </w:pPr>
      <w:r w:rsidRPr="00AE26B0">
        <w:rPr>
          <w:rFonts w:ascii="Arial Narrow" w:hAnsi="Arial Narrow"/>
        </w:rPr>
        <w:t xml:space="preserve">     </w:t>
      </w:r>
      <w:r w:rsidR="00C269BD" w:rsidRPr="00AE26B0">
        <w:rPr>
          <w:rFonts w:ascii="Arial Narrow" w:hAnsi="Arial Narrow"/>
        </w:rPr>
        <w:t xml:space="preserve"> </w:t>
      </w:r>
      <w:r w:rsidR="00B91052">
        <w:rPr>
          <w:rFonts w:ascii="Arial Narrow" w:hAnsi="Arial Narrow"/>
        </w:rPr>
        <w:t xml:space="preserve">      </w:t>
      </w:r>
      <w:r w:rsidR="0089591F" w:rsidRPr="00AE26B0">
        <w:rPr>
          <w:rFonts w:ascii="Arial Narrow" w:hAnsi="Arial Narrow"/>
          <w:b/>
        </w:rPr>
        <w:t>Out-of- State</w:t>
      </w:r>
      <w:r w:rsidR="008F3816" w:rsidRPr="00AE26B0">
        <w:rPr>
          <w:rFonts w:ascii="Arial Narrow" w:hAnsi="Arial Narrow"/>
          <w:b/>
        </w:rPr>
        <w:t xml:space="preserve"> </w:t>
      </w:r>
      <w:r w:rsidR="006F6A21" w:rsidRPr="00AE26B0">
        <w:rPr>
          <w:rFonts w:ascii="Arial Narrow" w:hAnsi="Arial Narrow"/>
        </w:rPr>
        <w:t>Residents</w:t>
      </w:r>
      <w:r w:rsidR="00974CAB" w:rsidRPr="00AE26B0">
        <w:rPr>
          <w:rFonts w:ascii="Arial Narrow" w:hAnsi="Arial Narrow"/>
        </w:rPr>
        <w:t xml:space="preserve"> may</w:t>
      </w:r>
      <w:r w:rsidR="006E1704" w:rsidRPr="00AE26B0">
        <w:rPr>
          <w:rFonts w:ascii="Arial Narrow" w:hAnsi="Arial Narrow"/>
        </w:rPr>
        <w:t xml:space="preserve"> </w:t>
      </w:r>
      <w:r w:rsidR="00C43FFB" w:rsidRPr="00AE26B0">
        <w:rPr>
          <w:rFonts w:ascii="Arial Narrow" w:hAnsi="Arial Narrow"/>
        </w:rPr>
        <w:t>obtain</w:t>
      </w:r>
      <w:r w:rsidR="00907442" w:rsidRPr="00AE26B0">
        <w:rPr>
          <w:rFonts w:ascii="Arial Narrow" w:hAnsi="Arial Narrow"/>
        </w:rPr>
        <w:t xml:space="preserve"> </w:t>
      </w:r>
      <w:r w:rsidR="007B33B2" w:rsidRPr="00AE26B0">
        <w:rPr>
          <w:rFonts w:ascii="Arial Narrow" w:hAnsi="Arial Narrow"/>
        </w:rPr>
        <w:t>an Illinois State Police</w:t>
      </w:r>
      <w:r w:rsidR="007B33B2" w:rsidRPr="00AE26B0">
        <w:rPr>
          <w:rFonts w:ascii="Arial Narrow" w:hAnsi="Arial Narrow"/>
          <w:b/>
        </w:rPr>
        <w:t xml:space="preserve"> (ISP)</w:t>
      </w:r>
      <w:r w:rsidR="007B33B2" w:rsidRPr="00AE26B0">
        <w:rPr>
          <w:rFonts w:ascii="Arial Narrow" w:hAnsi="Arial Narrow"/>
        </w:rPr>
        <w:t xml:space="preserve"> </w:t>
      </w:r>
      <w:r w:rsidR="00907442" w:rsidRPr="00AE26B0">
        <w:rPr>
          <w:rFonts w:ascii="Arial Narrow" w:hAnsi="Arial Narrow"/>
        </w:rPr>
        <w:t>Fee Applica</w:t>
      </w:r>
      <w:r w:rsidR="001324DA" w:rsidRPr="00AE26B0">
        <w:rPr>
          <w:rFonts w:ascii="Arial Narrow" w:hAnsi="Arial Narrow"/>
        </w:rPr>
        <w:t>nt</w:t>
      </w:r>
      <w:r w:rsidR="00907442" w:rsidRPr="00AE26B0">
        <w:rPr>
          <w:rFonts w:ascii="Arial Narrow" w:hAnsi="Arial Narrow"/>
        </w:rPr>
        <w:t xml:space="preserve"> Card for processing</w:t>
      </w:r>
      <w:r w:rsidR="007B33B2" w:rsidRPr="00AE26B0">
        <w:rPr>
          <w:rFonts w:ascii="Arial Narrow" w:hAnsi="Arial Narrow"/>
        </w:rPr>
        <w:t xml:space="preserve">, </w:t>
      </w:r>
      <w:r w:rsidR="00C43FFB" w:rsidRPr="00AE26B0">
        <w:rPr>
          <w:rFonts w:ascii="Arial Narrow" w:hAnsi="Arial Narrow"/>
        </w:rPr>
        <w:t>by</w:t>
      </w:r>
      <w:r w:rsidR="00217D15" w:rsidRPr="00AE26B0">
        <w:rPr>
          <w:rFonts w:ascii="Arial Narrow" w:hAnsi="Arial Narrow"/>
        </w:rPr>
        <w:t xml:space="preserve"> </w:t>
      </w:r>
      <w:r w:rsidR="00C43FFB" w:rsidRPr="00AE26B0">
        <w:rPr>
          <w:rFonts w:ascii="Arial Narrow" w:hAnsi="Arial Narrow"/>
        </w:rPr>
        <w:t>c</w:t>
      </w:r>
      <w:r w:rsidR="006E1704" w:rsidRPr="00AE26B0">
        <w:rPr>
          <w:rFonts w:ascii="Arial Narrow" w:hAnsi="Arial Narrow"/>
        </w:rPr>
        <w:t>alling</w:t>
      </w:r>
      <w:r w:rsidR="001324DA" w:rsidRPr="00AE26B0">
        <w:rPr>
          <w:rFonts w:ascii="Arial Narrow" w:hAnsi="Arial Narrow"/>
        </w:rPr>
        <w:t xml:space="preserve"> or emailing</w:t>
      </w:r>
    </w:p>
    <w:p w:rsidR="00AA158B" w:rsidRPr="00AE26B0" w:rsidRDefault="006E1704" w:rsidP="0056438A">
      <w:pPr>
        <w:rPr>
          <w:rFonts w:ascii="Arial Narrow" w:hAnsi="Arial Narrow"/>
        </w:rPr>
      </w:pPr>
      <w:r w:rsidRPr="00AE26B0">
        <w:rPr>
          <w:rFonts w:ascii="Arial Narrow" w:hAnsi="Arial Narrow"/>
        </w:rPr>
        <w:t xml:space="preserve"> </w:t>
      </w:r>
      <w:r w:rsidR="007B33B2" w:rsidRPr="00AE26B0">
        <w:rPr>
          <w:rFonts w:ascii="Arial Narrow" w:hAnsi="Arial Narrow"/>
        </w:rPr>
        <w:t xml:space="preserve">   </w:t>
      </w:r>
      <w:r w:rsidR="00C269BD" w:rsidRPr="00AE26B0">
        <w:rPr>
          <w:rFonts w:ascii="Arial Narrow" w:hAnsi="Arial Narrow"/>
        </w:rPr>
        <w:t xml:space="preserve"> </w:t>
      </w:r>
      <w:r w:rsidR="007B33B2" w:rsidRPr="00AE26B0">
        <w:rPr>
          <w:rFonts w:ascii="Arial Narrow" w:hAnsi="Arial Narrow"/>
        </w:rPr>
        <w:t xml:space="preserve"> </w:t>
      </w:r>
      <w:r w:rsidR="00B91052">
        <w:rPr>
          <w:rFonts w:ascii="Arial Narrow" w:hAnsi="Arial Narrow"/>
        </w:rPr>
        <w:t xml:space="preserve">       </w:t>
      </w:r>
      <w:proofErr w:type="gramStart"/>
      <w:r w:rsidRPr="00AE26B0">
        <w:rPr>
          <w:rFonts w:ascii="Arial Narrow" w:hAnsi="Arial Narrow"/>
        </w:rPr>
        <w:t>the</w:t>
      </w:r>
      <w:proofErr w:type="gramEnd"/>
      <w:r w:rsidRPr="00AE26B0">
        <w:rPr>
          <w:rFonts w:ascii="Arial Narrow" w:hAnsi="Arial Narrow"/>
        </w:rPr>
        <w:t xml:space="preserve"> IDFPR at 1-800-560-6420</w:t>
      </w:r>
      <w:r w:rsidR="001324DA" w:rsidRPr="00AE26B0">
        <w:rPr>
          <w:rFonts w:ascii="Arial Narrow" w:hAnsi="Arial Narrow"/>
        </w:rPr>
        <w:t xml:space="preserve"> or </w:t>
      </w:r>
      <w:hyperlink r:id="rId11" w:history="1">
        <w:r w:rsidR="007B33B2" w:rsidRPr="00AE26B0">
          <w:rPr>
            <w:rStyle w:val="Hyperlink"/>
            <w:rFonts w:ascii="Arial Narrow" w:hAnsi="Arial Narrow"/>
          </w:rPr>
          <w:t>www.idfpr.com</w:t>
        </w:r>
      </w:hyperlink>
      <w:r w:rsidR="006F6A21" w:rsidRPr="00AE26B0">
        <w:rPr>
          <w:rFonts w:ascii="Arial Narrow" w:hAnsi="Arial Narrow"/>
        </w:rPr>
        <w:t>.</w:t>
      </w:r>
      <w:r w:rsidR="007B33B2" w:rsidRPr="00AE26B0">
        <w:rPr>
          <w:rFonts w:ascii="Arial Narrow" w:hAnsi="Arial Narrow"/>
        </w:rPr>
        <w:t xml:space="preserve"> Complete section 1 of the </w:t>
      </w:r>
      <w:r w:rsidR="00F076CB" w:rsidRPr="00AE26B0">
        <w:rPr>
          <w:rFonts w:ascii="Arial Narrow" w:hAnsi="Arial Narrow"/>
        </w:rPr>
        <w:t>card;</w:t>
      </w:r>
      <w:r w:rsidR="00A07C8C" w:rsidRPr="00AE26B0">
        <w:rPr>
          <w:rFonts w:ascii="Arial Narrow" w:hAnsi="Arial Narrow"/>
        </w:rPr>
        <w:t xml:space="preserve"> </w:t>
      </w:r>
      <w:r w:rsidR="00AA158B" w:rsidRPr="00AE26B0">
        <w:rPr>
          <w:rFonts w:ascii="Arial Narrow" w:hAnsi="Arial Narrow"/>
        </w:rPr>
        <w:t>t</w:t>
      </w:r>
      <w:r w:rsidR="00486D5B" w:rsidRPr="00AE26B0">
        <w:rPr>
          <w:rFonts w:ascii="Arial Narrow" w:hAnsi="Arial Narrow"/>
        </w:rPr>
        <w:t>ake</w:t>
      </w:r>
      <w:r w:rsidRPr="00AE26B0">
        <w:rPr>
          <w:rFonts w:ascii="Arial Narrow" w:hAnsi="Arial Narrow"/>
        </w:rPr>
        <w:t xml:space="preserve"> </w:t>
      </w:r>
      <w:r w:rsidR="00486D5B" w:rsidRPr="00AE26B0">
        <w:rPr>
          <w:rFonts w:ascii="Arial Narrow" w:hAnsi="Arial Narrow"/>
        </w:rPr>
        <w:t>the card</w:t>
      </w:r>
      <w:r w:rsidR="00974CAB" w:rsidRPr="00AE26B0">
        <w:rPr>
          <w:rFonts w:ascii="Arial Narrow" w:hAnsi="Arial Narrow"/>
        </w:rPr>
        <w:t xml:space="preserve"> </w:t>
      </w:r>
      <w:r w:rsidR="00486D5B" w:rsidRPr="00AE26B0">
        <w:rPr>
          <w:rFonts w:ascii="Arial Narrow" w:hAnsi="Arial Narrow"/>
        </w:rPr>
        <w:t>t</w:t>
      </w:r>
      <w:r w:rsidR="00B549BB" w:rsidRPr="00AE26B0">
        <w:rPr>
          <w:rFonts w:ascii="Arial Narrow" w:hAnsi="Arial Narrow"/>
        </w:rPr>
        <w:t>o</w:t>
      </w:r>
      <w:r w:rsidR="00AA158B" w:rsidRPr="00AE26B0">
        <w:rPr>
          <w:rFonts w:ascii="Arial Narrow" w:hAnsi="Arial Narrow"/>
        </w:rPr>
        <w:t xml:space="preserve"> </w:t>
      </w:r>
      <w:r w:rsidR="001324DA" w:rsidRPr="00AE26B0">
        <w:rPr>
          <w:rFonts w:ascii="Arial Narrow" w:hAnsi="Arial Narrow"/>
        </w:rPr>
        <w:t>y</w:t>
      </w:r>
      <w:r w:rsidR="008F3816" w:rsidRPr="00AE26B0">
        <w:rPr>
          <w:rFonts w:ascii="Arial Narrow" w:hAnsi="Arial Narrow"/>
        </w:rPr>
        <w:t>our</w:t>
      </w:r>
      <w:r w:rsidR="006F6A21" w:rsidRPr="00AE26B0">
        <w:rPr>
          <w:rFonts w:ascii="Arial Narrow" w:hAnsi="Arial Narrow"/>
        </w:rPr>
        <w:t xml:space="preserve"> </w:t>
      </w:r>
      <w:r w:rsidR="00FF6A65" w:rsidRPr="00AE26B0">
        <w:rPr>
          <w:rFonts w:ascii="Arial Narrow" w:hAnsi="Arial Narrow"/>
        </w:rPr>
        <w:t>Police</w:t>
      </w:r>
    </w:p>
    <w:p w:rsidR="006C075B" w:rsidRPr="00AE26B0" w:rsidRDefault="006F6A21" w:rsidP="0056438A">
      <w:pPr>
        <w:rPr>
          <w:rFonts w:ascii="Arial Narrow" w:hAnsi="Arial Narrow"/>
        </w:rPr>
      </w:pPr>
      <w:r w:rsidRPr="00AE26B0">
        <w:rPr>
          <w:rFonts w:ascii="Arial Narrow" w:hAnsi="Arial Narrow"/>
        </w:rPr>
        <w:t xml:space="preserve"> </w:t>
      </w:r>
      <w:r w:rsidR="00AA158B" w:rsidRPr="00AE26B0">
        <w:rPr>
          <w:rFonts w:ascii="Arial Narrow" w:hAnsi="Arial Narrow"/>
        </w:rPr>
        <w:t xml:space="preserve">    </w:t>
      </w:r>
      <w:r w:rsidR="00C269BD" w:rsidRPr="00AE26B0">
        <w:rPr>
          <w:rFonts w:ascii="Arial Narrow" w:hAnsi="Arial Narrow"/>
        </w:rPr>
        <w:t xml:space="preserve"> </w:t>
      </w:r>
      <w:r w:rsidR="00B91052">
        <w:rPr>
          <w:rFonts w:ascii="Arial Narrow" w:hAnsi="Arial Narrow"/>
        </w:rPr>
        <w:t xml:space="preserve">       </w:t>
      </w:r>
      <w:proofErr w:type="gramStart"/>
      <w:r w:rsidR="00AA158B" w:rsidRPr="00AE26B0">
        <w:rPr>
          <w:rFonts w:ascii="Arial Narrow" w:hAnsi="Arial Narrow"/>
        </w:rPr>
        <w:t>D</w:t>
      </w:r>
      <w:r w:rsidRPr="00AE26B0">
        <w:rPr>
          <w:rFonts w:ascii="Arial Narrow" w:hAnsi="Arial Narrow"/>
        </w:rPr>
        <w:t>epartment</w:t>
      </w:r>
      <w:r w:rsidR="00486D5B" w:rsidRPr="00AE26B0">
        <w:rPr>
          <w:rFonts w:ascii="Arial Narrow" w:hAnsi="Arial Narrow"/>
        </w:rPr>
        <w:t xml:space="preserve"> to</w:t>
      </w:r>
      <w:r w:rsidR="00B549BB" w:rsidRPr="00AE26B0">
        <w:rPr>
          <w:rFonts w:ascii="Arial Narrow" w:hAnsi="Arial Narrow"/>
        </w:rPr>
        <w:t xml:space="preserve"> </w:t>
      </w:r>
      <w:r w:rsidR="00486D5B" w:rsidRPr="00AE26B0">
        <w:rPr>
          <w:rFonts w:ascii="Arial Narrow" w:hAnsi="Arial Narrow"/>
        </w:rPr>
        <w:t>obtain</w:t>
      </w:r>
      <w:r w:rsidR="001324DA" w:rsidRPr="00AE26B0">
        <w:rPr>
          <w:rFonts w:ascii="Arial Narrow" w:hAnsi="Arial Narrow"/>
        </w:rPr>
        <w:t xml:space="preserve"> </w:t>
      </w:r>
      <w:r w:rsidR="00486D5B" w:rsidRPr="00AE26B0">
        <w:rPr>
          <w:rFonts w:ascii="Arial Narrow" w:hAnsi="Arial Narrow"/>
        </w:rPr>
        <w:t>classifiable prints.</w:t>
      </w:r>
      <w:proofErr w:type="gramEnd"/>
      <w:r w:rsidR="00AA158B" w:rsidRPr="00AE26B0">
        <w:rPr>
          <w:rFonts w:ascii="Arial Narrow" w:hAnsi="Arial Narrow"/>
        </w:rPr>
        <w:t xml:space="preserve"> Section 2</w:t>
      </w:r>
      <w:r w:rsidR="000C5831" w:rsidRPr="00AE26B0">
        <w:rPr>
          <w:rFonts w:ascii="Arial Narrow" w:hAnsi="Arial Narrow"/>
        </w:rPr>
        <w:t xml:space="preserve"> of the card</w:t>
      </w:r>
      <w:r w:rsidR="00AA158B" w:rsidRPr="00AE26B0">
        <w:rPr>
          <w:rFonts w:ascii="Arial Narrow" w:hAnsi="Arial Narrow"/>
        </w:rPr>
        <w:t xml:space="preserve"> must be completed and signed by the police Dept.</w:t>
      </w:r>
      <w:r w:rsidR="00486D5B" w:rsidRPr="00AE26B0">
        <w:rPr>
          <w:rFonts w:ascii="Arial Narrow" w:hAnsi="Arial Narrow"/>
        </w:rPr>
        <w:t xml:space="preserve"> </w:t>
      </w:r>
      <w:r w:rsidR="006C075B" w:rsidRPr="00AE26B0">
        <w:rPr>
          <w:rFonts w:ascii="Arial Narrow" w:hAnsi="Arial Narrow"/>
        </w:rPr>
        <w:t>A copy of</w:t>
      </w:r>
    </w:p>
    <w:p w:rsidR="00AA158B" w:rsidRPr="00AE26B0" w:rsidRDefault="006C075B" w:rsidP="0056438A">
      <w:pPr>
        <w:rPr>
          <w:rFonts w:ascii="Arial Narrow" w:hAnsi="Arial Narrow"/>
          <w:b/>
        </w:rPr>
      </w:pPr>
      <w:r w:rsidRPr="00AE26B0">
        <w:rPr>
          <w:rFonts w:ascii="Arial Narrow" w:hAnsi="Arial Narrow"/>
        </w:rPr>
        <w:t xml:space="preserve">     </w:t>
      </w:r>
      <w:r w:rsidR="00C269BD" w:rsidRPr="00AE26B0">
        <w:rPr>
          <w:rFonts w:ascii="Arial Narrow" w:hAnsi="Arial Narrow"/>
        </w:rPr>
        <w:t xml:space="preserve"> </w:t>
      </w:r>
      <w:r w:rsidR="00B91052">
        <w:rPr>
          <w:rFonts w:ascii="Arial Narrow" w:hAnsi="Arial Narrow"/>
        </w:rPr>
        <w:t xml:space="preserve">       </w:t>
      </w:r>
      <w:r w:rsidR="005F7CBF" w:rsidRPr="00AE26B0">
        <w:rPr>
          <w:rFonts w:ascii="Arial Narrow" w:hAnsi="Arial Narrow"/>
        </w:rPr>
        <w:t>The receipt</w:t>
      </w:r>
      <w:r w:rsidR="007C5DD2" w:rsidRPr="00AE26B0">
        <w:rPr>
          <w:rFonts w:ascii="Arial Narrow" w:hAnsi="Arial Narrow"/>
        </w:rPr>
        <w:t>/card</w:t>
      </w:r>
      <w:r w:rsidR="005F7CBF" w:rsidRPr="00AE26B0">
        <w:rPr>
          <w:rFonts w:ascii="Arial Narrow" w:hAnsi="Arial Narrow"/>
        </w:rPr>
        <w:t xml:space="preserve"> must </w:t>
      </w:r>
      <w:proofErr w:type="gramStart"/>
      <w:r w:rsidR="005F7CBF" w:rsidRPr="00AE26B0">
        <w:rPr>
          <w:rFonts w:ascii="Arial Narrow" w:hAnsi="Arial Narrow"/>
        </w:rPr>
        <w:t>uploaded</w:t>
      </w:r>
      <w:proofErr w:type="gramEnd"/>
      <w:r w:rsidRPr="00AE26B0">
        <w:rPr>
          <w:rFonts w:ascii="Arial Narrow" w:hAnsi="Arial Narrow"/>
        </w:rPr>
        <w:t xml:space="preserve"> to the IDFPR.</w:t>
      </w:r>
    </w:p>
    <w:p w:rsidR="006F6A21" w:rsidRPr="00AE26B0" w:rsidRDefault="00AA158B" w:rsidP="0056438A">
      <w:pPr>
        <w:rPr>
          <w:rFonts w:ascii="Arial Narrow" w:hAnsi="Arial Narrow"/>
          <w:b/>
        </w:rPr>
      </w:pPr>
      <w:r w:rsidRPr="00AE26B0">
        <w:rPr>
          <w:rFonts w:ascii="Arial Narrow" w:hAnsi="Arial Narrow"/>
          <w:b/>
        </w:rPr>
        <w:t xml:space="preserve">   </w:t>
      </w:r>
      <w:r w:rsidR="00510407" w:rsidRPr="00AE26B0">
        <w:rPr>
          <w:rFonts w:ascii="Arial Narrow" w:hAnsi="Arial Narrow"/>
          <w:b/>
        </w:rPr>
        <w:t xml:space="preserve">  </w:t>
      </w:r>
      <w:r w:rsidR="00C269BD" w:rsidRPr="00AE26B0">
        <w:rPr>
          <w:rFonts w:ascii="Arial Narrow" w:hAnsi="Arial Narrow"/>
          <w:b/>
        </w:rPr>
        <w:t xml:space="preserve"> </w:t>
      </w:r>
      <w:r w:rsidR="00B91052">
        <w:rPr>
          <w:rFonts w:ascii="Arial Narrow" w:hAnsi="Arial Narrow"/>
          <w:b/>
        </w:rPr>
        <w:t xml:space="preserve">       </w:t>
      </w:r>
      <w:r w:rsidR="006F6A21" w:rsidRPr="00AE26B0">
        <w:rPr>
          <w:rFonts w:ascii="Arial Narrow" w:hAnsi="Arial Narrow"/>
          <w:b/>
        </w:rPr>
        <w:t>Fingerprints must be</w:t>
      </w:r>
      <w:r w:rsidRPr="00AE26B0">
        <w:rPr>
          <w:rFonts w:ascii="Arial Narrow" w:hAnsi="Arial Narrow"/>
          <w:b/>
        </w:rPr>
        <w:t xml:space="preserve"> </w:t>
      </w:r>
      <w:r w:rsidR="005F0CB9" w:rsidRPr="00AE26B0">
        <w:rPr>
          <w:rFonts w:ascii="Arial Narrow" w:hAnsi="Arial Narrow"/>
          <w:b/>
        </w:rPr>
        <w:t>t</w:t>
      </w:r>
      <w:r w:rsidR="006F6A21" w:rsidRPr="00AE26B0">
        <w:rPr>
          <w:rFonts w:ascii="Arial Narrow" w:hAnsi="Arial Narrow"/>
          <w:b/>
        </w:rPr>
        <w:t>aken within 60 days from the date the applic</w:t>
      </w:r>
      <w:r w:rsidR="006C075B" w:rsidRPr="00AE26B0">
        <w:rPr>
          <w:rFonts w:ascii="Arial Narrow" w:hAnsi="Arial Narrow"/>
          <w:b/>
        </w:rPr>
        <w:t xml:space="preserve">ation is submitted to the IDFPR. </w:t>
      </w:r>
    </w:p>
    <w:p w:rsidR="0070065D" w:rsidRPr="00AE26B0" w:rsidRDefault="0070065D" w:rsidP="0056438A">
      <w:pPr>
        <w:rPr>
          <w:rFonts w:ascii="Arial Narrow" w:hAnsi="Arial Narrow"/>
          <w:b/>
        </w:rPr>
      </w:pPr>
    </w:p>
    <w:p w:rsidR="00A64E15" w:rsidRDefault="00A64E15" w:rsidP="0056438A">
      <w:pPr>
        <w:rPr>
          <w:rFonts w:ascii="Arial Narrow" w:hAnsi="Arial Narrow"/>
          <w:b/>
        </w:rPr>
      </w:pPr>
    </w:p>
    <w:p w:rsidR="00670222" w:rsidRDefault="00670222" w:rsidP="0056438A">
      <w:pPr>
        <w:rPr>
          <w:rFonts w:ascii="Arial Narrow" w:hAnsi="Arial Narrow"/>
          <w:b/>
        </w:rPr>
      </w:pPr>
    </w:p>
    <w:p w:rsidR="00670222" w:rsidRDefault="00670222" w:rsidP="0056438A">
      <w:pPr>
        <w:rPr>
          <w:rFonts w:ascii="Arial Narrow" w:hAnsi="Arial Narrow"/>
          <w:b/>
        </w:rPr>
      </w:pPr>
    </w:p>
    <w:p w:rsidR="00670222" w:rsidRDefault="00670222" w:rsidP="0056438A">
      <w:pPr>
        <w:rPr>
          <w:rFonts w:ascii="Arial Narrow" w:hAnsi="Arial Narrow"/>
          <w:b/>
        </w:rPr>
      </w:pPr>
    </w:p>
    <w:p w:rsidR="00670222" w:rsidRDefault="00670222" w:rsidP="0056438A">
      <w:pPr>
        <w:rPr>
          <w:rFonts w:ascii="Arial Narrow" w:hAnsi="Arial Narrow"/>
          <w:b/>
        </w:rPr>
      </w:pPr>
    </w:p>
    <w:p w:rsidR="00670222" w:rsidRPr="00AE26B0" w:rsidRDefault="00670222" w:rsidP="0056438A">
      <w:pPr>
        <w:rPr>
          <w:rFonts w:ascii="Arial Narrow" w:hAnsi="Arial Narrow"/>
          <w:b/>
        </w:rPr>
      </w:pPr>
    </w:p>
    <w:p w:rsidR="00A64E15" w:rsidRPr="00AE26B0" w:rsidRDefault="00A64E15" w:rsidP="0056438A">
      <w:pPr>
        <w:rPr>
          <w:rFonts w:ascii="Arial Narrow" w:hAnsi="Arial Narrow"/>
        </w:rPr>
      </w:pPr>
    </w:p>
    <w:p w:rsidR="00A64E15" w:rsidRPr="00AE26B0" w:rsidRDefault="00A64E15" w:rsidP="0056438A">
      <w:pPr>
        <w:rPr>
          <w:rFonts w:ascii="Arial Narrow" w:hAnsi="Arial Narrow"/>
        </w:rPr>
      </w:pPr>
    </w:p>
    <w:p w:rsidR="008B2DE0" w:rsidRPr="00670222" w:rsidRDefault="00C90721" w:rsidP="0056438A">
      <w:pPr>
        <w:pStyle w:val="ListParagraph"/>
        <w:numPr>
          <w:ilvl w:val="0"/>
          <w:numId w:val="34"/>
        </w:numPr>
        <w:rPr>
          <w:rFonts w:ascii="Arial Narrow" w:hAnsi="Arial Narrow"/>
        </w:rPr>
      </w:pPr>
      <w:r w:rsidRPr="00670222">
        <w:rPr>
          <w:rFonts w:ascii="Arial Narrow" w:hAnsi="Arial Narrow"/>
          <w:b/>
        </w:rPr>
        <w:t>Personal History</w:t>
      </w:r>
      <w:r w:rsidRPr="00670222">
        <w:rPr>
          <w:rFonts w:ascii="Arial Narrow" w:hAnsi="Arial Narrow"/>
        </w:rPr>
        <w:t xml:space="preserve"> all questions</w:t>
      </w:r>
      <w:r w:rsidR="008B2DE0" w:rsidRPr="00670222">
        <w:rPr>
          <w:rFonts w:ascii="Arial Narrow" w:hAnsi="Arial Narrow"/>
        </w:rPr>
        <w:t xml:space="preserve"> </w:t>
      </w:r>
      <w:r w:rsidR="008B2DE0" w:rsidRPr="00670222">
        <w:rPr>
          <w:rFonts w:ascii="Arial Narrow" w:hAnsi="Arial Narrow"/>
          <w:b/>
        </w:rPr>
        <w:t>must</w:t>
      </w:r>
      <w:r w:rsidRPr="00670222">
        <w:rPr>
          <w:rFonts w:ascii="Arial Narrow" w:hAnsi="Arial Narrow"/>
        </w:rPr>
        <w:t xml:space="preserve"> be answered</w:t>
      </w:r>
      <w:r w:rsidR="00DB5AF5" w:rsidRPr="00670222">
        <w:rPr>
          <w:rFonts w:ascii="Arial Narrow" w:hAnsi="Arial Narrow"/>
        </w:rPr>
        <w:t>.</w:t>
      </w:r>
    </w:p>
    <w:p w:rsidR="005A683D" w:rsidRPr="00AE26B0" w:rsidRDefault="005A683D" w:rsidP="0056438A">
      <w:pPr>
        <w:keepNext/>
        <w:widowControl w:val="0"/>
        <w:autoSpaceDE w:val="0"/>
        <w:autoSpaceDN w:val="0"/>
        <w:adjustRightInd w:val="0"/>
        <w:outlineLvl w:val="0"/>
        <w:rPr>
          <w:rFonts w:ascii="Arial Narrow" w:hAnsi="Arial Narrow"/>
        </w:rPr>
      </w:pPr>
      <w:r w:rsidRPr="00AE26B0">
        <w:rPr>
          <w:rFonts w:ascii="Arial Narrow" w:hAnsi="Arial Narrow"/>
        </w:rPr>
        <w:t xml:space="preserve">     </w:t>
      </w:r>
    </w:p>
    <w:p w:rsidR="005A683D" w:rsidRPr="00670222" w:rsidRDefault="005A683D" w:rsidP="0056438A">
      <w:pPr>
        <w:pStyle w:val="ListParagraph"/>
        <w:keepNext/>
        <w:widowControl w:val="0"/>
        <w:numPr>
          <w:ilvl w:val="0"/>
          <w:numId w:val="34"/>
        </w:numPr>
        <w:autoSpaceDE w:val="0"/>
        <w:autoSpaceDN w:val="0"/>
        <w:adjustRightInd w:val="0"/>
        <w:outlineLvl w:val="0"/>
        <w:rPr>
          <w:rFonts w:ascii="Arial Narrow" w:hAnsi="Arial Narrow"/>
        </w:rPr>
      </w:pPr>
      <w:r w:rsidRPr="00450715">
        <w:rPr>
          <w:rFonts w:ascii="Arial Narrow" w:hAnsi="Arial Narrow"/>
          <w:b/>
        </w:rPr>
        <w:t>FCVS Physician Information Profile:</w:t>
      </w:r>
      <w:r w:rsidRPr="00670222">
        <w:rPr>
          <w:rFonts w:ascii="Arial Narrow" w:hAnsi="Arial Narrow"/>
          <w:b/>
          <w:u w:val="single"/>
        </w:rPr>
        <w:t xml:space="preserve"> </w:t>
      </w:r>
      <w:r w:rsidRPr="00670222">
        <w:rPr>
          <w:rFonts w:ascii="Arial Narrow" w:hAnsi="Arial Narrow"/>
        </w:rPr>
        <w:t xml:space="preserve"> </w:t>
      </w:r>
      <w:r w:rsidRPr="00670222">
        <w:rPr>
          <w:rFonts w:ascii="Arial Narrow" w:hAnsi="Arial Narrow"/>
          <w:b/>
        </w:rPr>
        <w:t>Check NO</w:t>
      </w:r>
      <w:r w:rsidR="00FC1DA3" w:rsidRPr="00670222">
        <w:rPr>
          <w:rFonts w:ascii="Arial Narrow" w:hAnsi="Arial Narrow"/>
        </w:rPr>
        <w:t xml:space="preserve"> (if not applicable</w:t>
      </w:r>
      <w:r w:rsidRPr="00670222">
        <w:rPr>
          <w:rFonts w:ascii="Arial Narrow" w:hAnsi="Arial Narrow"/>
        </w:rPr>
        <w:t xml:space="preserve">) </w:t>
      </w:r>
      <w:r w:rsidRPr="00670222">
        <w:rPr>
          <w:rFonts w:ascii="Arial Narrow" w:hAnsi="Arial Narrow"/>
          <w:b/>
        </w:rPr>
        <w:t xml:space="preserve">FCVS </w:t>
      </w:r>
      <w:r w:rsidRPr="00670222">
        <w:rPr>
          <w:rFonts w:ascii="Arial Narrow" w:hAnsi="Arial Narrow"/>
        </w:rPr>
        <w:t>is a third party administrator</w:t>
      </w:r>
      <w:r w:rsidR="00A64E15" w:rsidRPr="00670222">
        <w:rPr>
          <w:rFonts w:ascii="Arial Narrow" w:hAnsi="Arial Narrow"/>
        </w:rPr>
        <w:t xml:space="preserve"> and</w:t>
      </w:r>
      <w:r w:rsidRPr="00670222">
        <w:rPr>
          <w:rFonts w:ascii="Arial Narrow" w:hAnsi="Arial Narrow"/>
        </w:rPr>
        <w:t xml:space="preserve"> for an </w:t>
      </w:r>
      <w:r w:rsidRPr="00670222">
        <w:rPr>
          <w:rFonts w:ascii="Arial Narrow" w:hAnsi="Arial Narrow"/>
          <w:b/>
          <w:u w:val="single"/>
        </w:rPr>
        <w:t>additiona</w:t>
      </w:r>
      <w:r w:rsidRPr="00670222">
        <w:rPr>
          <w:rFonts w:ascii="Arial Narrow" w:hAnsi="Arial Narrow"/>
          <w:u w:val="single"/>
        </w:rPr>
        <w:t>l</w:t>
      </w:r>
      <w:r w:rsidRPr="00670222">
        <w:rPr>
          <w:rFonts w:ascii="Arial Narrow" w:hAnsi="Arial Narrow"/>
          <w:b/>
          <w:u w:val="single"/>
        </w:rPr>
        <w:t xml:space="preserve"> fee</w:t>
      </w:r>
      <w:r w:rsidRPr="00670222">
        <w:rPr>
          <w:rFonts w:ascii="Arial Narrow" w:hAnsi="Arial Narrow"/>
        </w:rPr>
        <w:t xml:space="preserve"> will</w:t>
      </w:r>
    </w:p>
    <w:p w:rsidR="00670222" w:rsidRDefault="008734D9" w:rsidP="0056438A">
      <w:pPr>
        <w:keepNext/>
        <w:widowControl w:val="0"/>
        <w:autoSpaceDE w:val="0"/>
        <w:autoSpaceDN w:val="0"/>
        <w:adjustRightInd w:val="0"/>
        <w:outlineLvl w:val="0"/>
        <w:rPr>
          <w:rFonts w:ascii="Arial Narrow" w:hAnsi="Arial Narrow"/>
        </w:rPr>
      </w:pPr>
      <w:r w:rsidRPr="00AE26B0">
        <w:rPr>
          <w:rFonts w:ascii="Arial Narrow" w:hAnsi="Arial Narrow"/>
        </w:rPr>
        <w:t xml:space="preserve">         </w:t>
      </w:r>
      <w:r w:rsidR="00670222">
        <w:rPr>
          <w:rFonts w:ascii="Arial Narrow" w:hAnsi="Arial Narrow"/>
        </w:rPr>
        <w:t xml:space="preserve">        </w:t>
      </w:r>
      <w:proofErr w:type="gramStart"/>
      <w:r w:rsidR="005A683D" w:rsidRPr="00AE26B0">
        <w:rPr>
          <w:rFonts w:ascii="Arial Narrow" w:hAnsi="Arial Narrow"/>
        </w:rPr>
        <w:t>collect</w:t>
      </w:r>
      <w:proofErr w:type="gramEnd"/>
      <w:r w:rsidR="005A683D" w:rsidRPr="00AE26B0">
        <w:rPr>
          <w:rFonts w:ascii="Arial Narrow" w:hAnsi="Arial Narrow"/>
        </w:rPr>
        <w:t xml:space="preserve"> all  </w:t>
      </w:r>
      <w:r w:rsidR="00A64E15" w:rsidRPr="00AE26B0">
        <w:rPr>
          <w:rFonts w:ascii="Arial Narrow" w:hAnsi="Arial Narrow"/>
        </w:rPr>
        <w:t>required documents and submit</w:t>
      </w:r>
      <w:r w:rsidR="005A683D" w:rsidRPr="00AE26B0">
        <w:rPr>
          <w:rFonts w:ascii="Arial Narrow" w:hAnsi="Arial Narrow"/>
        </w:rPr>
        <w:t xml:space="preserve"> them dire</w:t>
      </w:r>
      <w:r w:rsidR="00BF050C" w:rsidRPr="00AE26B0">
        <w:rPr>
          <w:rFonts w:ascii="Arial Narrow" w:hAnsi="Arial Narrow"/>
        </w:rPr>
        <w:t>ctly to the IDFPR; however</w:t>
      </w:r>
      <w:r w:rsidR="005A683D" w:rsidRPr="00AE26B0">
        <w:rPr>
          <w:rFonts w:ascii="Arial Narrow" w:hAnsi="Arial Narrow"/>
        </w:rPr>
        <w:t xml:space="preserve"> this</w:t>
      </w:r>
      <w:r w:rsidR="007E173E" w:rsidRPr="00AE26B0">
        <w:rPr>
          <w:rFonts w:ascii="Arial Narrow" w:hAnsi="Arial Narrow"/>
        </w:rPr>
        <w:t xml:space="preserve"> application process</w:t>
      </w:r>
      <w:r w:rsidR="00FC1DA3" w:rsidRPr="00AE26B0">
        <w:rPr>
          <w:rFonts w:ascii="Arial Narrow" w:hAnsi="Arial Narrow"/>
        </w:rPr>
        <w:t xml:space="preserve"> may take a longer period of time</w:t>
      </w:r>
    </w:p>
    <w:p w:rsidR="005A683D" w:rsidRPr="00AE26B0" w:rsidRDefault="00FC1DA3" w:rsidP="0056438A">
      <w:pPr>
        <w:keepNext/>
        <w:widowControl w:val="0"/>
        <w:autoSpaceDE w:val="0"/>
        <w:autoSpaceDN w:val="0"/>
        <w:adjustRightInd w:val="0"/>
        <w:outlineLvl w:val="0"/>
        <w:rPr>
          <w:rFonts w:ascii="Arial Narrow" w:hAnsi="Arial Narrow"/>
        </w:rPr>
      </w:pPr>
      <w:r w:rsidRPr="00AE26B0">
        <w:rPr>
          <w:rFonts w:ascii="Arial Narrow" w:hAnsi="Arial Narrow"/>
        </w:rPr>
        <w:t xml:space="preserve"> </w:t>
      </w:r>
      <w:r w:rsidR="00670222">
        <w:rPr>
          <w:rFonts w:ascii="Arial Narrow" w:hAnsi="Arial Narrow"/>
        </w:rPr>
        <w:t xml:space="preserve">                </w:t>
      </w:r>
      <w:proofErr w:type="gramStart"/>
      <w:r w:rsidRPr="00AE26B0">
        <w:rPr>
          <w:rFonts w:ascii="Arial Narrow" w:hAnsi="Arial Narrow"/>
        </w:rPr>
        <w:t>and</w:t>
      </w:r>
      <w:proofErr w:type="gramEnd"/>
      <w:r w:rsidR="00BF050C" w:rsidRPr="00AE26B0">
        <w:rPr>
          <w:rFonts w:ascii="Arial Narrow" w:hAnsi="Arial Narrow"/>
        </w:rPr>
        <w:t xml:space="preserve"> </w:t>
      </w:r>
      <w:r w:rsidRPr="00AE26B0">
        <w:rPr>
          <w:rFonts w:ascii="Arial Narrow" w:hAnsi="Arial Narrow"/>
        </w:rPr>
        <w:t xml:space="preserve">could </w:t>
      </w:r>
      <w:r w:rsidR="00BF050C" w:rsidRPr="00AE26B0">
        <w:rPr>
          <w:rFonts w:ascii="Arial Narrow" w:hAnsi="Arial Narrow"/>
        </w:rPr>
        <w:t>delay the</w:t>
      </w:r>
      <w:r w:rsidRPr="00AE26B0">
        <w:rPr>
          <w:rFonts w:ascii="Arial Narrow" w:hAnsi="Arial Narrow"/>
        </w:rPr>
        <w:t xml:space="preserve"> issuance of your Illinois license and start date.</w:t>
      </w:r>
      <w:r w:rsidR="005A683D" w:rsidRPr="00AE26B0">
        <w:rPr>
          <w:rFonts w:ascii="Arial Narrow" w:hAnsi="Arial Narrow"/>
        </w:rPr>
        <w:t xml:space="preserve"> </w:t>
      </w:r>
      <w:r w:rsidR="00BF050C" w:rsidRPr="00AE26B0">
        <w:rPr>
          <w:rFonts w:ascii="Arial Narrow" w:hAnsi="Arial Narrow"/>
        </w:rPr>
        <w:t xml:space="preserve"> </w:t>
      </w:r>
      <w:r w:rsidR="005A683D" w:rsidRPr="00AE26B0">
        <w:rPr>
          <w:rFonts w:ascii="Arial Narrow" w:hAnsi="Arial Narrow"/>
        </w:rPr>
        <w:t xml:space="preserve">  </w:t>
      </w:r>
    </w:p>
    <w:p w:rsidR="001E09A7" w:rsidRPr="00AE26B0" w:rsidRDefault="001E09A7" w:rsidP="0056438A">
      <w:pPr>
        <w:rPr>
          <w:rFonts w:ascii="Arial Narrow" w:hAnsi="Arial Narrow"/>
        </w:rPr>
      </w:pPr>
    </w:p>
    <w:p w:rsidR="00394D0D" w:rsidRPr="000530E9" w:rsidRDefault="00A1616E" w:rsidP="0056438A">
      <w:pPr>
        <w:pStyle w:val="ListParagraph"/>
        <w:numPr>
          <w:ilvl w:val="0"/>
          <w:numId w:val="34"/>
        </w:numPr>
        <w:rPr>
          <w:rFonts w:ascii="Arial Narrow" w:hAnsi="Arial Narrow"/>
        </w:rPr>
      </w:pPr>
      <w:r w:rsidRPr="00670222">
        <w:rPr>
          <w:rFonts w:ascii="Arial Narrow" w:hAnsi="Arial Narrow"/>
          <w:b/>
        </w:rPr>
        <w:t>CT</w:t>
      </w:r>
      <w:r w:rsidRPr="00670222">
        <w:rPr>
          <w:rFonts w:ascii="Arial Narrow" w:hAnsi="Arial Narrow"/>
        </w:rPr>
        <w:t xml:space="preserve"> form </w:t>
      </w:r>
      <w:r w:rsidR="00591CE9" w:rsidRPr="00670222">
        <w:rPr>
          <w:rFonts w:ascii="Arial Narrow" w:hAnsi="Arial Narrow"/>
        </w:rPr>
        <w:t xml:space="preserve">–Complete this form </w:t>
      </w:r>
      <w:r w:rsidR="00591CE9" w:rsidRPr="00670222">
        <w:rPr>
          <w:rFonts w:ascii="Arial Narrow" w:hAnsi="Arial Narrow"/>
          <w:b/>
        </w:rPr>
        <w:t>ONLY IF</w:t>
      </w:r>
      <w:r w:rsidR="00591CE9" w:rsidRPr="00670222">
        <w:rPr>
          <w:rFonts w:ascii="Arial Narrow" w:hAnsi="Arial Narrow"/>
        </w:rPr>
        <w:t xml:space="preserve"> you have EVER held/hold a </w:t>
      </w:r>
      <w:r w:rsidR="00591CE9" w:rsidRPr="00670222">
        <w:rPr>
          <w:rFonts w:ascii="Arial Narrow" w:hAnsi="Arial Narrow"/>
          <w:b/>
          <w:u w:val="single"/>
        </w:rPr>
        <w:t>permanent</w:t>
      </w:r>
      <w:r w:rsidR="00591CE9" w:rsidRPr="00670222">
        <w:rPr>
          <w:rFonts w:ascii="Arial Narrow" w:hAnsi="Arial Narrow"/>
        </w:rPr>
        <w:t xml:space="preserve"> license in any state </w:t>
      </w:r>
      <w:r w:rsidR="00487ECE" w:rsidRPr="00670222">
        <w:rPr>
          <w:rFonts w:ascii="Arial Narrow" w:hAnsi="Arial Narrow"/>
        </w:rPr>
        <w:t xml:space="preserve">or </w:t>
      </w:r>
      <w:r w:rsidR="00591CE9" w:rsidRPr="00670222">
        <w:rPr>
          <w:rFonts w:ascii="Arial Narrow" w:hAnsi="Arial Narrow"/>
        </w:rPr>
        <w:t>country.  Complete the top half of the form and send it to each licensing agency (</w:t>
      </w:r>
      <w:r w:rsidR="00884B9E" w:rsidRPr="00670222">
        <w:rPr>
          <w:rFonts w:ascii="Arial Narrow" w:hAnsi="Arial Narrow"/>
          <w:b/>
        </w:rPr>
        <w:t>Xerox</w:t>
      </w:r>
      <w:r w:rsidR="00591CE9" w:rsidRPr="00670222">
        <w:rPr>
          <w:rFonts w:ascii="Arial Narrow" w:hAnsi="Arial Narrow"/>
          <w:b/>
        </w:rPr>
        <w:t xml:space="preserve"> as many copies as you need</w:t>
      </w:r>
      <w:r w:rsidR="00591CE9" w:rsidRPr="00670222">
        <w:rPr>
          <w:rFonts w:ascii="Arial Narrow" w:hAnsi="Arial Narrow"/>
        </w:rPr>
        <w:t>).  The licensing board or Ministry needs to return the completed form</w:t>
      </w:r>
      <w:r w:rsidR="00DB5AF5" w:rsidRPr="00670222">
        <w:rPr>
          <w:rFonts w:ascii="Arial Narrow" w:hAnsi="Arial Narrow"/>
        </w:rPr>
        <w:t xml:space="preserve"> with seal</w:t>
      </w:r>
      <w:r w:rsidR="00BC33AA" w:rsidRPr="00670222">
        <w:rPr>
          <w:rFonts w:ascii="Arial Narrow" w:hAnsi="Arial Narrow"/>
        </w:rPr>
        <w:t xml:space="preserve"> and</w:t>
      </w:r>
      <w:r w:rsidR="00DB5AF5" w:rsidRPr="00670222">
        <w:rPr>
          <w:rFonts w:ascii="Arial Narrow" w:hAnsi="Arial Narrow"/>
        </w:rPr>
        <w:t xml:space="preserve"> give</w:t>
      </w:r>
      <w:r w:rsidR="00BC33AA" w:rsidRPr="00670222">
        <w:rPr>
          <w:rFonts w:ascii="Arial Narrow" w:hAnsi="Arial Narrow"/>
        </w:rPr>
        <w:t xml:space="preserve"> it</w:t>
      </w:r>
      <w:r w:rsidR="00572727" w:rsidRPr="00670222">
        <w:rPr>
          <w:rFonts w:ascii="Arial Narrow" w:hAnsi="Arial Narrow"/>
        </w:rPr>
        <w:t xml:space="preserve"> back to you (</w:t>
      </w:r>
      <w:r w:rsidR="00572727" w:rsidRPr="00670222">
        <w:rPr>
          <w:rFonts w:ascii="Arial Narrow" w:hAnsi="Arial Narrow"/>
          <w:b/>
        </w:rPr>
        <w:t>form must be uploaded to the IDFPR</w:t>
      </w:r>
      <w:r w:rsidR="00A453F3" w:rsidRPr="00670222">
        <w:rPr>
          <w:rFonts w:ascii="Arial Narrow" w:hAnsi="Arial Narrow"/>
        </w:rPr>
        <w:t>) Note</w:t>
      </w:r>
      <w:r w:rsidR="00591CE9" w:rsidRPr="00670222">
        <w:rPr>
          <w:rFonts w:ascii="Arial Narrow" w:hAnsi="Arial Narrow"/>
        </w:rPr>
        <w:t>: Some states charge fo</w:t>
      </w:r>
      <w:r w:rsidR="00DB5AF5" w:rsidRPr="00670222">
        <w:rPr>
          <w:rFonts w:ascii="Arial Narrow" w:hAnsi="Arial Narrow"/>
        </w:rPr>
        <w:t>r this service and will send directly to the</w:t>
      </w:r>
      <w:r w:rsidR="00BC33AA" w:rsidRPr="00670222">
        <w:rPr>
          <w:rFonts w:ascii="Arial Narrow" w:hAnsi="Arial Narrow"/>
        </w:rPr>
        <w:t xml:space="preserve"> IDFPR.</w:t>
      </w:r>
      <w:r w:rsidR="000530E9">
        <w:rPr>
          <w:rFonts w:ascii="Arial Narrow" w:hAnsi="Arial Narrow"/>
        </w:rPr>
        <w:t xml:space="preserve"> </w:t>
      </w:r>
      <w:r w:rsidRPr="000530E9">
        <w:rPr>
          <w:rFonts w:ascii="Arial Narrow" w:hAnsi="Arial Narrow"/>
          <w:b/>
          <w:u w:val="single"/>
        </w:rPr>
        <w:t xml:space="preserve">If you already have a temporary license in Illinois, do </w:t>
      </w:r>
      <w:r w:rsidR="00CF3A60" w:rsidRPr="000530E9">
        <w:rPr>
          <w:rFonts w:ascii="Arial Narrow" w:hAnsi="Arial Narrow"/>
          <w:b/>
          <w:u w:val="single"/>
        </w:rPr>
        <w:t xml:space="preserve">not </w:t>
      </w:r>
      <w:r w:rsidRPr="000530E9">
        <w:rPr>
          <w:rFonts w:ascii="Arial Narrow" w:hAnsi="Arial Narrow"/>
          <w:b/>
          <w:u w:val="single"/>
        </w:rPr>
        <w:t>complete this</w:t>
      </w:r>
      <w:r w:rsidR="00FE6394" w:rsidRPr="000530E9">
        <w:rPr>
          <w:rFonts w:ascii="Arial Narrow" w:hAnsi="Arial Narrow"/>
          <w:b/>
          <w:u w:val="single"/>
        </w:rPr>
        <w:t xml:space="preserve"> CT</w:t>
      </w:r>
      <w:r w:rsidR="00572727" w:rsidRPr="000530E9">
        <w:rPr>
          <w:rFonts w:ascii="Arial Narrow" w:hAnsi="Arial Narrow"/>
          <w:b/>
          <w:u w:val="single"/>
        </w:rPr>
        <w:t xml:space="preserve"> form</w:t>
      </w:r>
      <w:r w:rsidRPr="000530E9">
        <w:rPr>
          <w:rFonts w:ascii="Arial Narrow" w:hAnsi="Arial Narrow"/>
          <w:b/>
          <w:u w:val="single"/>
        </w:rPr>
        <w:t>.</w:t>
      </w:r>
    </w:p>
    <w:p w:rsidR="001D1851" w:rsidRPr="00AE26B0" w:rsidRDefault="00572727" w:rsidP="0056438A">
      <w:pPr>
        <w:pStyle w:val="ListParagraph"/>
        <w:numPr>
          <w:ilvl w:val="0"/>
          <w:numId w:val="30"/>
        </w:numPr>
        <w:rPr>
          <w:rFonts w:ascii="Arial Narrow" w:hAnsi="Arial Narrow"/>
          <w:b/>
          <w:u w:val="single"/>
        </w:rPr>
      </w:pPr>
      <w:r w:rsidRPr="00AE26B0">
        <w:rPr>
          <w:rFonts w:ascii="Arial Narrow" w:hAnsi="Arial Narrow"/>
          <w:b/>
          <w:i/>
        </w:rPr>
        <w:t>Please specify</w:t>
      </w:r>
      <w:r w:rsidR="001D1851" w:rsidRPr="00AE26B0">
        <w:rPr>
          <w:rFonts w:ascii="Arial Narrow" w:hAnsi="Arial Narrow"/>
          <w:b/>
          <w:i/>
        </w:rPr>
        <w:t xml:space="preserve"> License type and State in which your license is currently held.</w:t>
      </w:r>
      <w:r w:rsidR="001D1851" w:rsidRPr="00AE26B0">
        <w:rPr>
          <w:rFonts w:ascii="Arial Narrow" w:hAnsi="Arial Narrow"/>
          <w:b/>
          <w:i/>
          <w:u w:val="single"/>
        </w:rPr>
        <w:t xml:space="preserve"> </w:t>
      </w:r>
      <w:r w:rsidR="001D1851" w:rsidRPr="00AE26B0">
        <w:rPr>
          <w:rFonts w:ascii="Arial Narrow" w:hAnsi="Arial Narrow"/>
          <w:b/>
          <w:u w:val="single"/>
        </w:rPr>
        <w:t xml:space="preserve">   </w:t>
      </w:r>
    </w:p>
    <w:p w:rsidR="00EA2F1E" w:rsidRPr="00AE26B0" w:rsidRDefault="00EA2F1E" w:rsidP="0056438A">
      <w:pPr>
        <w:ind w:firstLine="360"/>
        <w:rPr>
          <w:rFonts w:ascii="Arial Narrow" w:hAnsi="Arial Narrow"/>
        </w:rPr>
      </w:pPr>
    </w:p>
    <w:p w:rsidR="00EA2F1E" w:rsidRPr="000530E9" w:rsidRDefault="000530E9" w:rsidP="0056438A">
      <w:pPr>
        <w:pStyle w:val="ListParagraph"/>
        <w:numPr>
          <w:ilvl w:val="0"/>
          <w:numId w:val="34"/>
        </w:numPr>
        <w:rPr>
          <w:rFonts w:ascii="Arial Narrow" w:hAnsi="Arial Narrow"/>
        </w:rPr>
      </w:pPr>
      <w:r w:rsidRPr="000530E9">
        <w:rPr>
          <w:rFonts w:ascii="Arial Narrow" w:hAnsi="Arial Narrow"/>
        </w:rPr>
        <w:t xml:space="preserve"> </w:t>
      </w:r>
      <w:r w:rsidR="00A1616E" w:rsidRPr="000530E9">
        <w:rPr>
          <w:rFonts w:ascii="Arial Narrow" w:hAnsi="Arial Narrow"/>
          <w:b/>
        </w:rPr>
        <w:t>“State Contro</w:t>
      </w:r>
      <w:r w:rsidR="00487ECE" w:rsidRPr="000530E9">
        <w:rPr>
          <w:rFonts w:ascii="Arial Narrow" w:hAnsi="Arial Narrow"/>
          <w:b/>
        </w:rPr>
        <w:t>lled Substance</w:t>
      </w:r>
      <w:r w:rsidR="005445B5" w:rsidRPr="000530E9">
        <w:rPr>
          <w:rFonts w:ascii="Arial Narrow" w:hAnsi="Arial Narrow"/>
          <w:b/>
        </w:rPr>
        <w:t xml:space="preserve"> Registration</w:t>
      </w:r>
      <w:r w:rsidR="00A1616E" w:rsidRPr="000530E9">
        <w:rPr>
          <w:rFonts w:ascii="Arial Narrow" w:hAnsi="Arial Narrow"/>
          <w:b/>
        </w:rPr>
        <w:t>”.</w:t>
      </w:r>
      <w:r w:rsidR="00A1616E" w:rsidRPr="000530E9">
        <w:rPr>
          <w:rFonts w:ascii="Arial Narrow" w:hAnsi="Arial Narrow"/>
        </w:rPr>
        <w:t xml:space="preserve"> </w:t>
      </w:r>
      <w:hyperlink r:id="rId12" w:history="1">
        <w:r w:rsidR="00A64E15" w:rsidRPr="000530E9">
          <w:rPr>
            <w:rStyle w:val="Hyperlink"/>
            <w:rFonts w:ascii="Arial Narrow" w:hAnsi="Arial Narrow"/>
          </w:rPr>
          <w:t>https://www.idfpr.com/Renewals/apply/forms/f0500cs.pdf</w:t>
        </w:r>
      </w:hyperlink>
      <w:r w:rsidR="00A64E15" w:rsidRPr="000530E9">
        <w:rPr>
          <w:rFonts w:ascii="Arial Narrow" w:hAnsi="Arial Narrow"/>
        </w:rPr>
        <w:t xml:space="preserve">. </w:t>
      </w:r>
      <w:r w:rsidR="00A1616E" w:rsidRPr="000530E9">
        <w:rPr>
          <w:rFonts w:ascii="Arial Narrow" w:hAnsi="Arial Narrow"/>
        </w:rPr>
        <w:t xml:space="preserve"> While you are in training at </w:t>
      </w:r>
    </w:p>
    <w:p w:rsidR="000530E9" w:rsidRDefault="000530E9" w:rsidP="0056438A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="00A1616E" w:rsidRPr="00AE26B0">
        <w:rPr>
          <w:rFonts w:ascii="Arial Narrow" w:hAnsi="Arial Narrow"/>
        </w:rPr>
        <w:t>Rush, you may use Rush's DEA number.  If you wish to have your own DEA number, you will need to complete this form. This is</w:t>
      </w:r>
      <w:r>
        <w:rPr>
          <w:rFonts w:ascii="Arial Narrow" w:hAnsi="Arial Narrow"/>
        </w:rPr>
        <w:t xml:space="preserve">  </w:t>
      </w:r>
    </w:p>
    <w:p w:rsidR="000530E9" w:rsidRDefault="00A1616E" w:rsidP="0056438A">
      <w:pPr>
        <w:ind w:left="360"/>
        <w:rPr>
          <w:rFonts w:ascii="Arial Narrow" w:hAnsi="Arial Narrow"/>
        </w:rPr>
      </w:pPr>
      <w:r w:rsidRPr="00AE26B0">
        <w:rPr>
          <w:rFonts w:ascii="Arial Narrow" w:hAnsi="Arial Narrow"/>
        </w:rPr>
        <w:t xml:space="preserve"> </w:t>
      </w:r>
      <w:r w:rsidR="000530E9">
        <w:rPr>
          <w:rFonts w:ascii="Arial Narrow" w:hAnsi="Arial Narrow"/>
        </w:rPr>
        <w:t xml:space="preserve">           </w:t>
      </w:r>
      <w:proofErr w:type="gramStart"/>
      <w:r w:rsidRPr="00AE26B0">
        <w:rPr>
          <w:rFonts w:ascii="Arial Narrow" w:hAnsi="Arial Narrow"/>
          <w:b/>
          <w:color w:val="FF0000"/>
          <w:u w:val="single"/>
        </w:rPr>
        <w:t>required</w:t>
      </w:r>
      <w:proofErr w:type="gramEnd"/>
      <w:r w:rsidRPr="00AE26B0">
        <w:rPr>
          <w:rFonts w:ascii="Arial Narrow" w:hAnsi="Arial Narrow"/>
        </w:rPr>
        <w:t xml:space="preserve"> in order to be eligible to apply for your DEA number or to use your current DEA number in Illinois.  Please complete both</w:t>
      </w:r>
    </w:p>
    <w:p w:rsidR="000530E9" w:rsidRDefault="00A1616E" w:rsidP="0056438A">
      <w:pPr>
        <w:ind w:left="360"/>
        <w:rPr>
          <w:rFonts w:ascii="Arial Narrow" w:hAnsi="Arial Narrow"/>
        </w:rPr>
      </w:pPr>
      <w:r w:rsidRPr="00AE26B0">
        <w:rPr>
          <w:rFonts w:ascii="Arial Narrow" w:hAnsi="Arial Narrow"/>
        </w:rPr>
        <w:t xml:space="preserve"> </w:t>
      </w:r>
      <w:r w:rsidR="000530E9">
        <w:rPr>
          <w:rFonts w:ascii="Arial Narrow" w:hAnsi="Arial Narrow"/>
        </w:rPr>
        <w:t xml:space="preserve">           </w:t>
      </w:r>
      <w:proofErr w:type="gramStart"/>
      <w:r w:rsidR="000A6E4C" w:rsidRPr="00AE26B0">
        <w:rPr>
          <w:rFonts w:ascii="Arial Narrow" w:hAnsi="Arial Narrow"/>
        </w:rPr>
        <w:t>pages</w:t>
      </w:r>
      <w:proofErr w:type="gramEnd"/>
      <w:r w:rsidR="000A6E4C" w:rsidRPr="00AE26B0">
        <w:rPr>
          <w:rFonts w:ascii="Arial Narrow" w:hAnsi="Arial Narrow"/>
        </w:rPr>
        <w:t xml:space="preserve"> </w:t>
      </w:r>
      <w:r w:rsidRPr="00AE26B0">
        <w:rPr>
          <w:rFonts w:ascii="Arial Narrow" w:hAnsi="Arial Narrow"/>
        </w:rPr>
        <w:t>of the application, list Rush University Medical Center as your business addres</w:t>
      </w:r>
      <w:r w:rsidR="008E32BC" w:rsidRPr="00AE26B0">
        <w:rPr>
          <w:rFonts w:ascii="Arial Narrow" w:hAnsi="Arial Narrow"/>
        </w:rPr>
        <w:t>s (1650 W. Harrison St., GME 466 Atrium</w:t>
      </w:r>
      <w:r w:rsidRPr="00AE26B0">
        <w:rPr>
          <w:rFonts w:ascii="Arial Narrow" w:hAnsi="Arial Narrow"/>
        </w:rPr>
        <w:t>,</w:t>
      </w:r>
    </w:p>
    <w:p w:rsidR="000530E9" w:rsidRDefault="00A1616E" w:rsidP="0056438A">
      <w:pPr>
        <w:ind w:left="360"/>
        <w:rPr>
          <w:rFonts w:ascii="Arial Narrow" w:hAnsi="Arial Narrow"/>
        </w:rPr>
      </w:pPr>
      <w:r w:rsidRPr="00AE26B0">
        <w:rPr>
          <w:rFonts w:ascii="Arial Narrow" w:hAnsi="Arial Narrow"/>
        </w:rPr>
        <w:t xml:space="preserve"> </w:t>
      </w:r>
      <w:r w:rsidR="000530E9">
        <w:rPr>
          <w:rFonts w:ascii="Arial Narrow" w:hAnsi="Arial Narrow"/>
        </w:rPr>
        <w:t xml:space="preserve">           </w:t>
      </w:r>
      <w:r w:rsidRPr="00AE26B0">
        <w:rPr>
          <w:rFonts w:ascii="Arial Narrow" w:hAnsi="Arial Narrow"/>
        </w:rPr>
        <w:t xml:space="preserve">Chicago, IL 60612), circle </w:t>
      </w:r>
      <w:r w:rsidRPr="00AE26B0">
        <w:rPr>
          <w:rFonts w:ascii="Arial Narrow" w:hAnsi="Arial Narrow"/>
          <w:u w:val="single"/>
        </w:rPr>
        <w:t xml:space="preserve">all </w:t>
      </w:r>
      <w:r w:rsidRPr="00AE26B0">
        <w:rPr>
          <w:rFonts w:ascii="Arial Narrow" w:hAnsi="Arial Narrow"/>
        </w:rPr>
        <w:t xml:space="preserve">drug schedule options, attach appropriate fee ($5 </w:t>
      </w:r>
      <w:r w:rsidR="000A6E4C" w:rsidRPr="00AE26B0">
        <w:rPr>
          <w:rFonts w:ascii="Arial Narrow" w:hAnsi="Arial Narrow"/>
        </w:rPr>
        <w:t xml:space="preserve">check </w:t>
      </w:r>
      <w:r w:rsidRPr="00AE26B0">
        <w:rPr>
          <w:rFonts w:ascii="Arial Narrow" w:hAnsi="Arial Narrow"/>
        </w:rPr>
        <w:t xml:space="preserve">payable to </w:t>
      </w:r>
      <w:r w:rsidR="000530E9" w:rsidRPr="00AE26B0">
        <w:rPr>
          <w:rFonts w:ascii="Arial Narrow" w:hAnsi="Arial Narrow"/>
        </w:rPr>
        <w:t>IDFPR.</w:t>
      </w:r>
      <w:r w:rsidRPr="00AE26B0">
        <w:rPr>
          <w:rFonts w:ascii="Arial Narrow" w:hAnsi="Arial Narrow"/>
        </w:rPr>
        <w:t xml:space="preserve">  Once you re</w:t>
      </w:r>
      <w:r w:rsidR="006C05D5" w:rsidRPr="00AE26B0">
        <w:rPr>
          <w:rFonts w:ascii="Arial Narrow" w:hAnsi="Arial Narrow"/>
        </w:rPr>
        <w:t xml:space="preserve">ceive your </w:t>
      </w:r>
    </w:p>
    <w:p w:rsidR="000530E9" w:rsidRDefault="000530E9" w:rsidP="0056438A">
      <w:pPr>
        <w:ind w:left="360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</w:t>
      </w:r>
      <w:r w:rsidR="006C05D5" w:rsidRPr="00AE26B0">
        <w:rPr>
          <w:rFonts w:ascii="Arial Narrow" w:hAnsi="Arial Narrow"/>
        </w:rPr>
        <w:t>Controlled Substance Li</w:t>
      </w:r>
      <w:r w:rsidR="00572727" w:rsidRPr="00AE26B0">
        <w:rPr>
          <w:rFonts w:ascii="Arial Narrow" w:hAnsi="Arial Narrow"/>
        </w:rPr>
        <w:t>cense</w:t>
      </w:r>
      <w:r w:rsidR="00A64E15" w:rsidRPr="00AE26B0">
        <w:rPr>
          <w:rFonts w:ascii="Arial Narrow" w:hAnsi="Arial Narrow"/>
        </w:rPr>
        <w:t xml:space="preserve"> you may apply for your DEA License.</w:t>
      </w:r>
      <w:r w:rsidR="00167F3B" w:rsidRPr="00AE26B0">
        <w:rPr>
          <w:rFonts w:ascii="Arial Narrow" w:hAnsi="Arial Narrow"/>
        </w:rPr>
        <w:t xml:space="preserve"> </w:t>
      </w:r>
      <w:r w:rsidR="00572727" w:rsidRPr="00AE26B0">
        <w:rPr>
          <w:rFonts w:ascii="Arial Narrow" w:hAnsi="Arial Narrow"/>
          <w:b/>
        </w:rPr>
        <w:t xml:space="preserve">Control Substance application should </w:t>
      </w:r>
      <w:r w:rsidR="001E09A7" w:rsidRPr="00AE26B0">
        <w:rPr>
          <w:rFonts w:ascii="Arial Narrow" w:hAnsi="Arial Narrow"/>
          <w:b/>
        </w:rPr>
        <w:t>be mail</w:t>
      </w:r>
      <w:r w:rsidR="00A64E15" w:rsidRPr="00AE26B0">
        <w:rPr>
          <w:rFonts w:ascii="Arial Narrow" w:hAnsi="Arial Narrow"/>
          <w:b/>
        </w:rPr>
        <w:t>ed</w:t>
      </w:r>
      <w:r w:rsidR="009A15D7" w:rsidRPr="00AE26B0">
        <w:rPr>
          <w:rFonts w:ascii="Arial Narrow" w:hAnsi="Arial Narrow"/>
          <w:b/>
        </w:rPr>
        <w:t xml:space="preserve"> to</w:t>
      </w:r>
      <w:r w:rsidR="00A64E15" w:rsidRPr="00AE26B0">
        <w:rPr>
          <w:rFonts w:ascii="Arial Narrow" w:hAnsi="Arial Narrow"/>
          <w:b/>
        </w:rPr>
        <w:t xml:space="preserve"> the</w:t>
      </w:r>
      <w:r w:rsidR="009A15D7" w:rsidRPr="00AE26B0">
        <w:rPr>
          <w:rFonts w:ascii="Arial Narrow" w:hAnsi="Arial Narrow"/>
          <w:b/>
        </w:rPr>
        <w:t xml:space="preserve"> IDFPR </w:t>
      </w:r>
    </w:p>
    <w:p w:rsidR="00A1616E" w:rsidRPr="00AE26B0" w:rsidRDefault="000530E9" w:rsidP="0056438A">
      <w:pPr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</w:t>
      </w:r>
      <w:proofErr w:type="gramStart"/>
      <w:r w:rsidR="009A15D7" w:rsidRPr="00AE26B0">
        <w:rPr>
          <w:rFonts w:ascii="Arial Narrow" w:hAnsi="Arial Narrow"/>
          <w:b/>
        </w:rPr>
        <w:t>Attention: Cash Unit) 320 W. Washington BLVD. 3 FL. Springfield, IL.</w:t>
      </w:r>
      <w:proofErr w:type="gramEnd"/>
      <w:r w:rsidR="009A15D7" w:rsidRPr="00AE26B0">
        <w:rPr>
          <w:rFonts w:ascii="Arial Narrow" w:hAnsi="Arial Narrow"/>
          <w:b/>
        </w:rPr>
        <w:t xml:space="preserve"> 62786  </w:t>
      </w:r>
    </w:p>
    <w:p w:rsidR="00A1616E" w:rsidRPr="00AE26B0" w:rsidRDefault="00A1616E" w:rsidP="0056438A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p w:rsidR="000530E9" w:rsidRDefault="000530E9" w:rsidP="0056438A">
      <w:pPr>
        <w:pStyle w:val="ListParagraph"/>
        <w:numPr>
          <w:ilvl w:val="0"/>
          <w:numId w:val="3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A1616E" w:rsidRPr="000530E9">
        <w:rPr>
          <w:rFonts w:ascii="Arial Narrow" w:hAnsi="Arial Narrow"/>
          <w:b/>
        </w:rPr>
        <w:t>Proof of Examination:</w:t>
      </w:r>
      <w:r w:rsidR="00A1616E" w:rsidRPr="000530E9">
        <w:rPr>
          <w:rFonts w:ascii="Arial Narrow" w:hAnsi="Arial Narrow"/>
        </w:rPr>
        <w:t xml:space="preserve"> Request the appropriate Board(s) or Council to forward an </w:t>
      </w:r>
      <w:r w:rsidR="006C05D5" w:rsidRPr="000530E9">
        <w:rPr>
          <w:rFonts w:ascii="Arial Narrow" w:hAnsi="Arial Narrow"/>
        </w:rPr>
        <w:t xml:space="preserve">official transcript of your </w:t>
      </w:r>
      <w:r w:rsidR="00A1616E" w:rsidRPr="000530E9">
        <w:rPr>
          <w:rFonts w:ascii="Arial Narrow" w:hAnsi="Arial Narrow"/>
        </w:rPr>
        <w:t>examination history</w:t>
      </w:r>
      <w:r w:rsidR="006C05D5" w:rsidRPr="000530E9">
        <w:rPr>
          <w:rFonts w:ascii="Arial Narrow" w:hAnsi="Arial Narrow"/>
        </w:rPr>
        <w:t xml:space="preserve"> of </w:t>
      </w:r>
    </w:p>
    <w:p w:rsidR="000530E9" w:rsidRDefault="000530E9" w:rsidP="0056438A">
      <w:pPr>
        <w:pStyle w:val="ListParagraph"/>
        <w:ind w:left="816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6C05D5" w:rsidRPr="000530E9">
        <w:rPr>
          <w:rFonts w:ascii="Arial Narrow" w:hAnsi="Arial Narrow"/>
        </w:rPr>
        <w:t>USMLE, COMLEX</w:t>
      </w:r>
      <w:r w:rsidR="00A1616E" w:rsidRPr="000530E9">
        <w:rPr>
          <w:rFonts w:ascii="Arial Narrow" w:hAnsi="Arial Narrow"/>
        </w:rPr>
        <w:t>, and/or</w:t>
      </w:r>
      <w:r>
        <w:rPr>
          <w:rFonts w:ascii="Arial Narrow" w:hAnsi="Arial Narrow"/>
        </w:rPr>
        <w:t xml:space="preserve"> </w:t>
      </w:r>
      <w:r w:rsidR="00A1616E" w:rsidRPr="000530E9">
        <w:rPr>
          <w:rFonts w:ascii="Arial Narrow" w:hAnsi="Arial Narrow"/>
        </w:rPr>
        <w:t xml:space="preserve">LMCC) </w:t>
      </w:r>
      <w:r w:rsidR="00A1616E" w:rsidRPr="000530E9">
        <w:rPr>
          <w:rFonts w:ascii="Arial Narrow" w:hAnsi="Arial Narrow"/>
          <w:b/>
        </w:rPr>
        <w:t>directly to</w:t>
      </w:r>
      <w:r w:rsidR="00A1616E" w:rsidRPr="000530E9">
        <w:rPr>
          <w:rFonts w:ascii="Arial Narrow" w:hAnsi="Arial Narrow"/>
        </w:rPr>
        <w:t xml:space="preserve"> the </w:t>
      </w:r>
      <w:r w:rsidR="00A1616E" w:rsidRPr="000530E9">
        <w:rPr>
          <w:rFonts w:ascii="Arial Narrow" w:hAnsi="Arial Narrow"/>
          <w:u w:val="single"/>
        </w:rPr>
        <w:t>Medical Unit</w:t>
      </w:r>
      <w:r w:rsidR="00A1616E" w:rsidRPr="000530E9">
        <w:rPr>
          <w:rFonts w:ascii="Arial Narrow" w:hAnsi="Arial Narrow"/>
        </w:rPr>
        <w:t>, Illinois Dept</w:t>
      </w:r>
      <w:r w:rsidR="002D2D14" w:rsidRPr="000530E9">
        <w:rPr>
          <w:rFonts w:ascii="Arial Narrow" w:hAnsi="Arial Narrow"/>
        </w:rPr>
        <w:t>.</w:t>
      </w:r>
      <w:r w:rsidR="00A1616E" w:rsidRPr="000530E9">
        <w:rPr>
          <w:rFonts w:ascii="Arial Narrow" w:hAnsi="Arial Narrow"/>
        </w:rPr>
        <w:t xml:space="preserve"> of Professional </w:t>
      </w:r>
      <w:r w:rsidR="002D2D14" w:rsidRPr="000530E9">
        <w:rPr>
          <w:rFonts w:ascii="Arial Narrow" w:hAnsi="Arial Narrow"/>
        </w:rPr>
        <w:t xml:space="preserve">&amp; Financial </w:t>
      </w:r>
      <w:r w:rsidR="00DB080D" w:rsidRPr="000530E9">
        <w:rPr>
          <w:rFonts w:ascii="Arial Narrow" w:hAnsi="Arial Narrow"/>
        </w:rPr>
        <w:t>Regulation</w:t>
      </w:r>
      <w:r w:rsidR="00A1616E" w:rsidRPr="000530E9">
        <w:rPr>
          <w:rFonts w:ascii="Arial Narrow" w:hAnsi="Arial Narrow"/>
        </w:rPr>
        <w:t>, 320 W. Washington</w:t>
      </w:r>
      <w:r>
        <w:rPr>
          <w:rFonts w:ascii="Arial Narrow" w:hAnsi="Arial Narrow"/>
        </w:rPr>
        <w:t>,</w:t>
      </w:r>
    </w:p>
    <w:p w:rsidR="000530E9" w:rsidRDefault="000530E9" w:rsidP="0056438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A1616E" w:rsidRPr="000530E9">
        <w:rPr>
          <w:rFonts w:ascii="Arial Narrow" w:hAnsi="Arial Narrow"/>
        </w:rPr>
        <w:t>Springfield, IL 62786</w:t>
      </w:r>
      <w:r w:rsidR="00B74A91" w:rsidRPr="000530E9">
        <w:rPr>
          <w:rFonts w:ascii="Arial Narrow" w:hAnsi="Arial Narrow"/>
        </w:rPr>
        <w:t xml:space="preserve"> (phone 217.782.8556). To</w:t>
      </w:r>
      <w:r w:rsidRPr="000530E9">
        <w:rPr>
          <w:rFonts w:ascii="Arial Narrow" w:hAnsi="Arial Narrow"/>
        </w:rPr>
        <w:t xml:space="preserve"> </w:t>
      </w:r>
      <w:r w:rsidR="00B74A91" w:rsidRPr="000530E9">
        <w:rPr>
          <w:rFonts w:ascii="Arial Narrow" w:hAnsi="Arial Narrow"/>
        </w:rPr>
        <w:t>complete the</w:t>
      </w:r>
      <w:r w:rsidR="00FE4FC2" w:rsidRPr="000530E9">
        <w:rPr>
          <w:rFonts w:ascii="Arial Narrow" w:hAnsi="Arial Narrow"/>
        </w:rPr>
        <w:t xml:space="preserve"> </w:t>
      </w:r>
      <w:r w:rsidR="00FE4FC2" w:rsidRPr="000530E9">
        <w:rPr>
          <w:rFonts w:ascii="Arial Narrow" w:hAnsi="Arial Narrow"/>
          <w:b/>
        </w:rPr>
        <w:t>EBAHR</w:t>
      </w:r>
      <w:r w:rsidR="00FE4FC2" w:rsidRPr="000530E9">
        <w:rPr>
          <w:rFonts w:ascii="Arial Narrow" w:hAnsi="Arial Narrow"/>
        </w:rPr>
        <w:t xml:space="preserve"> on-line </w:t>
      </w:r>
      <w:r w:rsidR="00AA30D2" w:rsidRPr="000530E9">
        <w:rPr>
          <w:rFonts w:ascii="Arial Narrow" w:hAnsi="Arial Narrow"/>
        </w:rPr>
        <w:t>applications go</w:t>
      </w:r>
      <w:r w:rsidR="00B74A91" w:rsidRPr="000530E9">
        <w:rPr>
          <w:rFonts w:ascii="Arial Narrow" w:hAnsi="Arial Narrow"/>
        </w:rPr>
        <w:t xml:space="preserve"> to </w:t>
      </w:r>
      <w:hyperlink r:id="rId13" w:history="1">
        <w:r w:rsidR="00F12420" w:rsidRPr="000530E9">
          <w:rPr>
            <w:rStyle w:val="Hyperlink"/>
            <w:rFonts w:ascii="Arial Narrow" w:hAnsi="Arial Narrow"/>
            <w:b/>
          </w:rPr>
          <w:t>www.fsmb.org</w:t>
        </w:r>
      </w:hyperlink>
      <w:r w:rsidR="00F12420" w:rsidRPr="000530E9">
        <w:rPr>
          <w:rFonts w:ascii="Arial Narrow" w:hAnsi="Arial Narrow"/>
        </w:rPr>
        <w:t xml:space="preserve"> select licensure</w:t>
      </w:r>
    </w:p>
    <w:p w:rsidR="0056438A" w:rsidRDefault="00F12420" w:rsidP="0056438A">
      <w:pPr>
        <w:rPr>
          <w:rFonts w:ascii="Arial Narrow" w:hAnsi="Arial Narrow"/>
        </w:rPr>
      </w:pPr>
      <w:r w:rsidRPr="000530E9">
        <w:rPr>
          <w:rFonts w:ascii="Arial Narrow" w:hAnsi="Arial Narrow"/>
        </w:rPr>
        <w:t xml:space="preserve"> </w:t>
      </w:r>
      <w:r w:rsidR="000530E9">
        <w:rPr>
          <w:rFonts w:ascii="Arial Narrow" w:hAnsi="Arial Narrow"/>
        </w:rPr>
        <w:t xml:space="preserve">                   </w:t>
      </w:r>
      <w:proofErr w:type="gramStart"/>
      <w:r w:rsidR="00AA30D2" w:rsidRPr="000530E9">
        <w:rPr>
          <w:rFonts w:ascii="Arial Narrow" w:hAnsi="Arial Narrow"/>
        </w:rPr>
        <w:t>examination</w:t>
      </w:r>
      <w:proofErr w:type="gramEnd"/>
      <w:r w:rsidR="00AA30D2" w:rsidRPr="000530E9">
        <w:rPr>
          <w:rFonts w:ascii="Arial Narrow" w:hAnsi="Arial Narrow"/>
        </w:rPr>
        <w:t>, then select transcripts</w:t>
      </w:r>
      <w:r w:rsidR="00AA30D2" w:rsidRPr="000530E9">
        <w:rPr>
          <w:rFonts w:ascii="Arial Narrow" w:hAnsi="Arial Narrow"/>
          <w:b/>
        </w:rPr>
        <w:t>.</w:t>
      </w:r>
      <w:r w:rsidR="00AA30D2" w:rsidRPr="000530E9">
        <w:rPr>
          <w:rFonts w:ascii="Arial Narrow" w:hAnsi="Arial Narrow"/>
        </w:rPr>
        <w:t xml:space="preserve"> The</w:t>
      </w:r>
      <w:r w:rsidR="00B866B0" w:rsidRPr="000530E9">
        <w:rPr>
          <w:rFonts w:ascii="Arial Narrow" w:hAnsi="Arial Narrow"/>
        </w:rPr>
        <w:t xml:space="preserve"> ($70</w:t>
      </w:r>
      <w:r w:rsidR="00A1616E" w:rsidRPr="000530E9">
        <w:rPr>
          <w:rFonts w:ascii="Arial Narrow" w:hAnsi="Arial Narrow"/>
        </w:rPr>
        <w:t xml:space="preserve"> fee) </w:t>
      </w:r>
      <w:r w:rsidR="00FE4FC2" w:rsidRPr="000530E9">
        <w:rPr>
          <w:rFonts w:ascii="Arial Narrow" w:hAnsi="Arial Narrow"/>
        </w:rPr>
        <w:t>can be</w:t>
      </w:r>
      <w:r w:rsidR="00EE57C2" w:rsidRPr="000530E9">
        <w:rPr>
          <w:rFonts w:ascii="Arial Narrow" w:hAnsi="Arial Narrow"/>
        </w:rPr>
        <w:t xml:space="preserve"> charged to a credit</w:t>
      </w:r>
      <w:r w:rsidR="000530E9" w:rsidRPr="000530E9">
        <w:rPr>
          <w:rFonts w:ascii="Arial Narrow" w:hAnsi="Arial Narrow"/>
        </w:rPr>
        <w:t xml:space="preserve"> </w:t>
      </w:r>
      <w:r w:rsidR="00725E5E" w:rsidRPr="000530E9">
        <w:rPr>
          <w:rFonts w:ascii="Arial Narrow" w:hAnsi="Arial Narrow"/>
        </w:rPr>
        <w:t>card.</w:t>
      </w:r>
      <w:r w:rsidR="00AA30D2" w:rsidRPr="000530E9">
        <w:rPr>
          <w:rFonts w:ascii="Arial Narrow" w:hAnsi="Arial Narrow"/>
        </w:rPr>
        <w:t xml:space="preserve"> </w:t>
      </w:r>
      <w:r w:rsidR="006C05D5" w:rsidRPr="000530E9">
        <w:rPr>
          <w:rFonts w:ascii="Arial Narrow" w:hAnsi="Arial Narrow"/>
        </w:rPr>
        <w:t xml:space="preserve">For COMLEX scores, download the form from </w:t>
      </w:r>
    </w:p>
    <w:p w:rsidR="006C05D5" w:rsidRPr="000530E9" w:rsidRDefault="0056438A" w:rsidP="0056438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hyperlink r:id="rId14" w:history="1">
        <w:proofErr w:type="gramStart"/>
        <w:r w:rsidR="006C05D5" w:rsidRPr="000530E9">
          <w:rPr>
            <w:rStyle w:val="Hyperlink"/>
            <w:rFonts w:ascii="Arial Narrow" w:hAnsi="Arial Narrow"/>
            <w:b/>
          </w:rPr>
          <w:t>www.nbome.org</w:t>
        </w:r>
      </w:hyperlink>
      <w:r w:rsidR="006C05D5" w:rsidRPr="000530E9">
        <w:rPr>
          <w:rFonts w:ascii="Arial Narrow" w:hAnsi="Arial Narrow"/>
          <w:b/>
        </w:rPr>
        <w:t xml:space="preserve"> </w:t>
      </w:r>
      <w:r w:rsidR="00AA30D2" w:rsidRPr="000530E9">
        <w:rPr>
          <w:rFonts w:ascii="Arial Narrow" w:hAnsi="Arial Narrow"/>
        </w:rPr>
        <w:t xml:space="preserve">and follow </w:t>
      </w:r>
      <w:r w:rsidR="009D755A" w:rsidRPr="000530E9">
        <w:rPr>
          <w:rFonts w:ascii="Arial Narrow" w:hAnsi="Arial Narrow"/>
        </w:rPr>
        <w:t>instructions</w:t>
      </w:r>
      <w:r w:rsidR="006C05D5" w:rsidRPr="000530E9">
        <w:rPr>
          <w:rFonts w:ascii="Arial Narrow" w:hAnsi="Arial Narrow"/>
          <w:b/>
        </w:rPr>
        <w:t>.</w:t>
      </w:r>
      <w:proofErr w:type="gramEnd"/>
    </w:p>
    <w:p w:rsidR="00F254E7" w:rsidRPr="00AE26B0" w:rsidRDefault="00F254E7" w:rsidP="0056438A">
      <w:pPr>
        <w:rPr>
          <w:rFonts w:ascii="Arial Narrow" w:hAnsi="Arial Narrow"/>
          <w:b/>
        </w:rPr>
      </w:pPr>
    </w:p>
    <w:p w:rsidR="00C269BD" w:rsidRPr="00AE26B0" w:rsidRDefault="00C269BD" w:rsidP="0056438A">
      <w:pPr>
        <w:rPr>
          <w:rFonts w:ascii="Arial Narrow" w:hAnsi="Arial Narrow"/>
          <w:b/>
        </w:rPr>
      </w:pPr>
    </w:p>
    <w:p w:rsidR="00176690" w:rsidRPr="00AE26B0" w:rsidRDefault="00572727" w:rsidP="0056438A">
      <w:pPr>
        <w:widowControl w:val="0"/>
        <w:autoSpaceDE w:val="0"/>
        <w:autoSpaceDN w:val="0"/>
        <w:adjustRightInd w:val="0"/>
        <w:rPr>
          <w:rFonts w:ascii="Arial Narrow" w:hAnsi="Arial Narrow"/>
          <w:b/>
        </w:rPr>
      </w:pPr>
      <w:r w:rsidRPr="00AE26B0">
        <w:rPr>
          <w:rFonts w:ascii="Arial Narrow" w:hAnsi="Arial Narrow"/>
          <w:b/>
        </w:rPr>
        <w:t xml:space="preserve">    </w:t>
      </w:r>
      <w:r w:rsidR="005541CD" w:rsidRPr="00AE26B0">
        <w:rPr>
          <w:rFonts w:ascii="Arial Narrow" w:hAnsi="Arial Narrow"/>
          <w:b/>
        </w:rPr>
        <w:t xml:space="preserve"> </w:t>
      </w:r>
      <w:r w:rsidR="0056438A">
        <w:rPr>
          <w:rFonts w:ascii="Arial Narrow" w:hAnsi="Arial Narrow"/>
          <w:b/>
        </w:rPr>
        <w:t xml:space="preserve">              </w:t>
      </w:r>
      <w:r w:rsidR="00394D0D" w:rsidRPr="00AE26B0">
        <w:rPr>
          <w:rFonts w:ascii="Arial Narrow" w:hAnsi="Arial Narrow"/>
          <w:b/>
        </w:rPr>
        <w:t>International Graduates without a current Illinois training license:</w:t>
      </w:r>
    </w:p>
    <w:p w:rsidR="008B2DE0" w:rsidRPr="00AE26B0" w:rsidRDefault="008B2DE0" w:rsidP="0056438A">
      <w:pPr>
        <w:rPr>
          <w:rFonts w:ascii="Arial Narrow" w:hAnsi="Arial Narrow"/>
        </w:rPr>
      </w:pPr>
    </w:p>
    <w:p w:rsidR="00F254E7" w:rsidRPr="0056438A" w:rsidRDefault="00F254E7" w:rsidP="0056438A">
      <w:pPr>
        <w:pStyle w:val="ListParagraph"/>
        <w:numPr>
          <w:ilvl w:val="0"/>
          <w:numId w:val="34"/>
        </w:numPr>
        <w:rPr>
          <w:rFonts w:ascii="Arial Narrow" w:hAnsi="Arial Narrow"/>
          <w:b/>
        </w:rPr>
      </w:pPr>
      <w:r w:rsidRPr="0056438A">
        <w:rPr>
          <w:rFonts w:ascii="Arial Narrow" w:hAnsi="Arial Narrow"/>
          <w:b/>
        </w:rPr>
        <w:t>ED-NON</w:t>
      </w:r>
      <w:r w:rsidR="00A640CD" w:rsidRPr="0056438A">
        <w:rPr>
          <w:rFonts w:ascii="Arial Narrow" w:hAnsi="Arial Narrow"/>
        </w:rPr>
        <w:t xml:space="preserve"> </w:t>
      </w:r>
      <w:r w:rsidRPr="0056438A">
        <w:rPr>
          <w:rFonts w:ascii="Arial Narrow" w:hAnsi="Arial Narrow"/>
        </w:rPr>
        <w:t>Form -</w:t>
      </w:r>
      <w:r w:rsidRPr="0056438A">
        <w:rPr>
          <w:rFonts w:ascii="Arial Narrow" w:hAnsi="Arial Narrow"/>
          <w:b/>
        </w:rPr>
        <w:t>Complete the Applicant section</w:t>
      </w:r>
      <w:r w:rsidRPr="0056438A">
        <w:rPr>
          <w:rFonts w:ascii="Arial Narrow" w:hAnsi="Arial Narrow"/>
        </w:rPr>
        <w:t xml:space="preserve"> (Questions 1</w:t>
      </w:r>
      <w:r w:rsidR="00471029" w:rsidRPr="0056438A">
        <w:rPr>
          <w:rFonts w:ascii="Arial Narrow" w:hAnsi="Arial Narrow"/>
        </w:rPr>
        <w:t xml:space="preserve"> – 4</w:t>
      </w:r>
      <w:r w:rsidR="005F2A25" w:rsidRPr="0056438A">
        <w:rPr>
          <w:rFonts w:ascii="Arial Narrow" w:hAnsi="Arial Narrow"/>
        </w:rPr>
        <w:t xml:space="preserve">) </w:t>
      </w:r>
      <w:r w:rsidRPr="0056438A">
        <w:rPr>
          <w:rFonts w:ascii="Arial Narrow" w:hAnsi="Arial Narrow"/>
          <w:b/>
        </w:rPr>
        <w:t>date and sign the form</w:t>
      </w:r>
      <w:r w:rsidRPr="0056438A">
        <w:rPr>
          <w:rFonts w:ascii="Arial Narrow" w:hAnsi="Arial Narrow"/>
        </w:rPr>
        <w:t xml:space="preserve">. </w:t>
      </w:r>
      <w:r w:rsidR="00545972" w:rsidRPr="0056438A">
        <w:rPr>
          <w:rFonts w:ascii="Arial Narrow" w:hAnsi="Arial Narrow"/>
        </w:rPr>
        <w:t xml:space="preserve"> </w:t>
      </w:r>
      <w:r w:rsidRPr="0056438A">
        <w:rPr>
          <w:rFonts w:ascii="Arial Narrow" w:hAnsi="Arial Narrow"/>
        </w:rPr>
        <w:t xml:space="preserve">You must </w:t>
      </w:r>
      <w:r w:rsidR="00545972" w:rsidRPr="0056438A">
        <w:rPr>
          <w:rFonts w:ascii="Arial Narrow" w:hAnsi="Arial Narrow"/>
          <w:b/>
        </w:rPr>
        <w:t>forward the form to the Dean/R</w:t>
      </w:r>
      <w:r w:rsidRPr="0056438A">
        <w:rPr>
          <w:rFonts w:ascii="Arial Narrow" w:hAnsi="Arial Narrow"/>
          <w:b/>
        </w:rPr>
        <w:t>egistrar of your</w:t>
      </w:r>
      <w:r w:rsidR="0056438A">
        <w:rPr>
          <w:rFonts w:ascii="Arial Narrow" w:hAnsi="Arial Narrow"/>
          <w:b/>
        </w:rPr>
        <w:t xml:space="preserve"> </w:t>
      </w:r>
      <w:r w:rsidRPr="0056438A">
        <w:rPr>
          <w:rFonts w:ascii="Arial Narrow" w:hAnsi="Arial Narrow"/>
          <w:b/>
        </w:rPr>
        <w:t>medical school</w:t>
      </w:r>
      <w:r w:rsidR="00CD13FE" w:rsidRPr="0056438A">
        <w:rPr>
          <w:rFonts w:ascii="Arial Narrow" w:hAnsi="Arial Narrow"/>
          <w:b/>
        </w:rPr>
        <w:t xml:space="preserve"> to complete with school seal affixed</w:t>
      </w:r>
      <w:r w:rsidR="00545972" w:rsidRPr="0056438A">
        <w:rPr>
          <w:rFonts w:ascii="Arial Narrow" w:hAnsi="Arial Narrow"/>
        </w:rPr>
        <w:t xml:space="preserve">.  </w:t>
      </w:r>
      <w:r w:rsidR="00CD13FE" w:rsidRPr="0056438A">
        <w:rPr>
          <w:rFonts w:ascii="Arial Narrow" w:hAnsi="Arial Narrow"/>
        </w:rPr>
        <w:t>If you completed a core clerkship rotation in a clinical teaching facility which was formally affiliated or</w:t>
      </w:r>
      <w:r w:rsidR="0056438A">
        <w:rPr>
          <w:rFonts w:ascii="Arial Narrow" w:hAnsi="Arial Narrow"/>
        </w:rPr>
        <w:t xml:space="preserve"> </w:t>
      </w:r>
      <w:r w:rsidR="00CD13FE" w:rsidRPr="0056438A">
        <w:rPr>
          <w:rFonts w:ascii="Arial Narrow" w:hAnsi="Arial Narrow"/>
        </w:rPr>
        <w:t>under contract with the medical college which conferred the degree; submit a copy of the affiliation agreement and evaluation forms from the supervising</w:t>
      </w:r>
      <w:r w:rsidR="0056438A">
        <w:rPr>
          <w:rFonts w:ascii="Arial Narrow" w:hAnsi="Arial Narrow"/>
        </w:rPr>
        <w:t xml:space="preserve"> </w:t>
      </w:r>
      <w:r w:rsidR="00CD13FE" w:rsidRPr="0056438A">
        <w:rPr>
          <w:rFonts w:ascii="Arial Narrow" w:hAnsi="Arial Narrow"/>
        </w:rPr>
        <w:t>physic</w:t>
      </w:r>
      <w:r w:rsidR="00D27BD0" w:rsidRPr="0056438A">
        <w:rPr>
          <w:rFonts w:ascii="Arial Narrow" w:hAnsi="Arial Narrow"/>
        </w:rPr>
        <w:t>i</w:t>
      </w:r>
      <w:r w:rsidR="00CD13FE" w:rsidRPr="0056438A">
        <w:rPr>
          <w:rFonts w:ascii="Arial Narrow" w:hAnsi="Arial Narrow"/>
        </w:rPr>
        <w:t>an</w:t>
      </w:r>
      <w:r w:rsidR="00D27BD0" w:rsidRPr="0056438A">
        <w:rPr>
          <w:rFonts w:ascii="Arial Narrow" w:hAnsi="Arial Narrow"/>
        </w:rPr>
        <w:t xml:space="preserve"> for each clerkship rotation completed.</w:t>
      </w:r>
      <w:r w:rsidRPr="0056438A">
        <w:rPr>
          <w:rFonts w:ascii="Arial Narrow" w:hAnsi="Arial Narrow"/>
        </w:rPr>
        <w:t xml:space="preserve">  Have your sch</w:t>
      </w:r>
      <w:r w:rsidR="00545972" w:rsidRPr="0056438A">
        <w:rPr>
          <w:rFonts w:ascii="Arial Narrow" w:hAnsi="Arial Narrow"/>
        </w:rPr>
        <w:t xml:space="preserve">ool return the completed </w:t>
      </w:r>
      <w:r w:rsidRPr="0056438A">
        <w:rPr>
          <w:rFonts w:ascii="Arial Narrow" w:hAnsi="Arial Narrow"/>
        </w:rPr>
        <w:t>form to</w:t>
      </w:r>
      <w:r w:rsidR="004815C8" w:rsidRPr="0056438A">
        <w:rPr>
          <w:rFonts w:ascii="Arial Narrow" w:hAnsi="Arial Narrow"/>
        </w:rPr>
        <w:t xml:space="preserve"> you or IDFPR</w:t>
      </w:r>
      <w:r w:rsidRPr="0056438A">
        <w:rPr>
          <w:rFonts w:ascii="Arial Narrow" w:hAnsi="Arial Narrow"/>
        </w:rPr>
        <w:t>.</w:t>
      </w:r>
      <w:r w:rsidR="00545972" w:rsidRPr="0056438A">
        <w:rPr>
          <w:rFonts w:ascii="Arial Narrow" w:hAnsi="Arial Narrow"/>
        </w:rPr>
        <w:t xml:space="preserve"> </w:t>
      </w:r>
      <w:r w:rsidRPr="0056438A">
        <w:rPr>
          <w:rFonts w:ascii="Arial Narrow" w:hAnsi="Arial Narrow"/>
        </w:rPr>
        <w:t xml:space="preserve"> It is your</w:t>
      </w:r>
      <w:r w:rsidR="004815C8" w:rsidRPr="0056438A">
        <w:rPr>
          <w:rFonts w:ascii="Arial Narrow" w:hAnsi="Arial Narrow"/>
        </w:rPr>
        <w:t xml:space="preserve"> responsibility to make sure IDFPR</w:t>
      </w:r>
      <w:r w:rsidR="000579B4" w:rsidRPr="0056438A">
        <w:rPr>
          <w:rFonts w:ascii="Arial Narrow" w:hAnsi="Arial Narrow"/>
        </w:rPr>
        <w:t xml:space="preserve"> </w:t>
      </w:r>
      <w:r w:rsidRPr="0056438A">
        <w:rPr>
          <w:rFonts w:ascii="Arial Narrow" w:hAnsi="Arial Narrow"/>
        </w:rPr>
        <w:t>receives it.</w:t>
      </w:r>
    </w:p>
    <w:p w:rsidR="0056438A" w:rsidRPr="0056438A" w:rsidRDefault="0056438A" w:rsidP="0056438A">
      <w:pPr>
        <w:pStyle w:val="ListParagraph"/>
        <w:ind w:left="816"/>
        <w:rPr>
          <w:rFonts w:ascii="Arial Narrow" w:hAnsi="Arial Narrow"/>
          <w:b/>
        </w:rPr>
      </w:pPr>
    </w:p>
    <w:p w:rsidR="0056438A" w:rsidRPr="0056438A" w:rsidRDefault="0056438A" w:rsidP="0056438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 Narrow" w:hAnsi="Arial Narrow"/>
        </w:rPr>
      </w:pPr>
      <w:r w:rsidRPr="0056438A">
        <w:rPr>
          <w:rFonts w:ascii="Arial Narrow" w:hAnsi="Arial Narrow"/>
        </w:rPr>
        <w:t xml:space="preserve">Xerox of </w:t>
      </w:r>
      <w:r w:rsidRPr="0056438A">
        <w:rPr>
          <w:rFonts w:ascii="Arial Narrow" w:hAnsi="Arial Narrow"/>
          <w:b/>
        </w:rPr>
        <w:t xml:space="preserve">ECFMG Certificate </w:t>
      </w:r>
      <w:r w:rsidRPr="0056438A">
        <w:rPr>
          <w:rFonts w:ascii="Arial Narrow" w:hAnsi="Arial Narrow"/>
        </w:rPr>
        <w:t>as current, valid</w:t>
      </w:r>
      <w:r w:rsidRPr="0056438A">
        <w:rPr>
          <w:rFonts w:ascii="Arial Narrow" w:hAnsi="Arial Narrow"/>
          <w:b/>
        </w:rPr>
        <w:t xml:space="preserve"> </w:t>
      </w:r>
      <w:r w:rsidRPr="0056438A">
        <w:rPr>
          <w:rFonts w:ascii="Arial Narrow" w:hAnsi="Arial Narrow"/>
        </w:rPr>
        <w:t>verification</w:t>
      </w:r>
      <w:r w:rsidRPr="0056438A">
        <w:rPr>
          <w:rFonts w:ascii="Arial Narrow" w:hAnsi="Arial Narrow"/>
          <w:b/>
        </w:rPr>
        <w:t xml:space="preserve"> </w:t>
      </w:r>
      <w:r w:rsidRPr="0056438A">
        <w:rPr>
          <w:rFonts w:ascii="Arial Narrow" w:hAnsi="Arial Narrow"/>
        </w:rPr>
        <w:t xml:space="preserve">of your successful completion of requirements. </w:t>
      </w:r>
    </w:p>
    <w:p w:rsidR="00B866B0" w:rsidRPr="00AE26B0" w:rsidRDefault="00B866B0" w:rsidP="0056438A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p w:rsidR="00B866B0" w:rsidRPr="00AE26B0" w:rsidRDefault="00B866B0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p w:rsidR="005F2A25" w:rsidRPr="00AE26B0" w:rsidRDefault="00A1616E">
      <w:pPr>
        <w:rPr>
          <w:rFonts w:ascii="Arial Narrow" w:hAnsi="Arial Narrow"/>
        </w:rPr>
      </w:pPr>
      <w:r w:rsidRPr="00AE26B0">
        <w:rPr>
          <w:rFonts w:ascii="Arial Narrow" w:hAnsi="Arial Narrow"/>
          <w:b/>
        </w:rPr>
        <w:t xml:space="preserve">Permanent licenses are issued </w:t>
      </w:r>
      <w:r w:rsidR="00C31C9E" w:rsidRPr="00AE26B0">
        <w:rPr>
          <w:rFonts w:ascii="Arial Narrow" w:hAnsi="Arial Narrow"/>
          <w:b/>
        </w:rPr>
        <w:t>by email</w:t>
      </w:r>
      <w:r w:rsidRPr="00AE26B0">
        <w:rPr>
          <w:rFonts w:ascii="Arial Narrow" w:hAnsi="Arial Narrow"/>
        </w:rPr>
        <w:t xml:space="preserve">.  </w:t>
      </w:r>
      <w:r w:rsidRPr="00AE26B0">
        <w:rPr>
          <w:rFonts w:ascii="Arial Narrow" w:hAnsi="Arial Narrow"/>
          <w:u w:val="single"/>
        </w:rPr>
        <w:t xml:space="preserve">You must </w:t>
      </w:r>
      <w:r w:rsidRPr="00AE26B0">
        <w:rPr>
          <w:rFonts w:ascii="Arial Narrow" w:hAnsi="Arial Narrow"/>
          <w:b/>
          <w:u w:val="single"/>
        </w:rPr>
        <w:t xml:space="preserve">provide </w:t>
      </w:r>
      <w:r w:rsidR="006C05D5" w:rsidRPr="00AE26B0">
        <w:rPr>
          <w:rFonts w:ascii="Arial Narrow" w:hAnsi="Arial Narrow"/>
          <w:b/>
          <w:u w:val="single"/>
        </w:rPr>
        <w:t xml:space="preserve">RUSH </w:t>
      </w:r>
      <w:r w:rsidRPr="00AE26B0">
        <w:rPr>
          <w:rFonts w:ascii="Arial Narrow" w:hAnsi="Arial Narrow"/>
          <w:b/>
          <w:u w:val="single"/>
        </w:rPr>
        <w:t>GME with a copy</w:t>
      </w:r>
      <w:r w:rsidRPr="00AE26B0">
        <w:rPr>
          <w:rFonts w:ascii="Arial Narrow" w:hAnsi="Arial Narrow"/>
          <w:u w:val="single"/>
        </w:rPr>
        <w:t xml:space="preserve"> of your license when you receive it. </w:t>
      </w:r>
      <w:r w:rsidR="004815C8" w:rsidRPr="00AE26B0">
        <w:rPr>
          <w:rFonts w:ascii="Arial Narrow" w:hAnsi="Arial Narrow"/>
        </w:rPr>
        <w:t>Please</w:t>
      </w:r>
      <w:r w:rsidR="005F2A25" w:rsidRPr="00AE26B0">
        <w:rPr>
          <w:rFonts w:ascii="Arial Narrow" w:hAnsi="Arial Narrow"/>
        </w:rPr>
        <w:t xml:space="preserve"> </w:t>
      </w:r>
    </w:p>
    <w:p w:rsidR="0056438A" w:rsidRDefault="004815C8">
      <w:pPr>
        <w:rPr>
          <w:rFonts w:ascii="Arial Narrow" w:hAnsi="Arial Narrow"/>
          <w:b/>
        </w:rPr>
      </w:pPr>
      <w:r w:rsidRPr="00AE26B0">
        <w:rPr>
          <w:rFonts w:ascii="Arial Narrow" w:hAnsi="Arial Narrow"/>
        </w:rPr>
        <w:t xml:space="preserve"> </w:t>
      </w:r>
      <w:proofErr w:type="gramStart"/>
      <w:r w:rsidRPr="00AE26B0">
        <w:rPr>
          <w:rFonts w:ascii="Arial Narrow" w:hAnsi="Arial Narrow"/>
        </w:rPr>
        <w:t>fax</w:t>
      </w:r>
      <w:proofErr w:type="gramEnd"/>
      <w:r w:rsidRPr="00AE26B0">
        <w:rPr>
          <w:rFonts w:ascii="Arial Narrow" w:hAnsi="Arial Narrow"/>
        </w:rPr>
        <w:t xml:space="preserve"> to</w:t>
      </w:r>
      <w:r w:rsidR="00A1616E" w:rsidRPr="00AE26B0">
        <w:rPr>
          <w:rFonts w:ascii="Arial Narrow" w:hAnsi="Arial Narrow"/>
        </w:rPr>
        <w:t xml:space="preserve"> 312.942.5727.  </w:t>
      </w:r>
      <w:r w:rsidR="00A1616E" w:rsidRPr="00AE26B0">
        <w:rPr>
          <w:rFonts w:ascii="Arial Narrow" w:hAnsi="Arial Narrow"/>
          <w:b/>
        </w:rPr>
        <w:t>You m</w:t>
      </w:r>
      <w:r w:rsidR="005F2A25" w:rsidRPr="00AE26B0">
        <w:rPr>
          <w:rFonts w:ascii="Arial Narrow" w:hAnsi="Arial Narrow"/>
          <w:b/>
        </w:rPr>
        <w:t>ay not begin your program until this is done</w:t>
      </w:r>
      <w:r w:rsidR="00A1616E" w:rsidRPr="00AE26B0">
        <w:rPr>
          <w:rFonts w:ascii="Arial Narrow" w:hAnsi="Arial Narrow"/>
          <w:b/>
        </w:rPr>
        <w:t>.</w:t>
      </w:r>
      <w:r w:rsidR="00F73DFD" w:rsidRPr="00AE26B0">
        <w:rPr>
          <w:rFonts w:ascii="Arial Narrow" w:hAnsi="Arial Narrow"/>
          <w:b/>
        </w:rPr>
        <w:t xml:space="preserve"> </w:t>
      </w:r>
      <w:r w:rsidR="00FD2585" w:rsidRPr="00AE26B0">
        <w:rPr>
          <w:rFonts w:ascii="Arial Narrow" w:hAnsi="Arial Narrow"/>
        </w:rPr>
        <w:t>All</w:t>
      </w:r>
      <w:r w:rsidR="00F73DFD" w:rsidRPr="00AE26B0">
        <w:rPr>
          <w:rFonts w:ascii="Arial Narrow" w:hAnsi="Arial Narrow"/>
        </w:rPr>
        <w:t xml:space="preserve"> </w:t>
      </w:r>
      <w:r w:rsidR="00A1616E" w:rsidRPr="00AE26B0">
        <w:rPr>
          <w:rFonts w:ascii="Arial Narrow" w:hAnsi="Arial Narrow"/>
        </w:rPr>
        <w:t>permanent license</w:t>
      </w:r>
      <w:r w:rsidR="00F73DFD" w:rsidRPr="00AE26B0">
        <w:rPr>
          <w:rFonts w:ascii="Arial Narrow" w:hAnsi="Arial Narrow"/>
        </w:rPr>
        <w:t>s</w:t>
      </w:r>
      <w:r w:rsidR="0010149A" w:rsidRPr="00AE26B0">
        <w:rPr>
          <w:rFonts w:ascii="Arial Narrow" w:hAnsi="Arial Narrow"/>
        </w:rPr>
        <w:t xml:space="preserve"> </w:t>
      </w:r>
      <w:r w:rsidR="00FD2585" w:rsidRPr="00AE26B0">
        <w:rPr>
          <w:rFonts w:ascii="Arial Narrow" w:hAnsi="Arial Narrow"/>
        </w:rPr>
        <w:t>are due to</w:t>
      </w:r>
      <w:r w:rsidR="00445EAF" w:rsidRPr="00AE26B0">
        <w:rPr>
          <w:rFonts w:ascii="Arial Narrow" w:hAnsi="Arial Narrow"/>
          <w:b/>
        </w:rPr>
        <w:t xml:space="preserve"> expire July 31, 2020</w:t>
      </w:r>
    </w:p>
    <w:p w:rsidR="000579B4" w:rsidRPr="0056438A" w:rsidRDefault="00F73DFD">
      <w:pPr>
        <w:rPr>
          <w:rFonts w:ascii="Arial Narrow" w:hAnsi="Arial Narrow"/>
          <w:b/>
        </w:rPr>
      </w:pPr>
      <w:r w:rsidRPr="00AE26B0">
        <w:rPr>
          <w:rFonts w:ascii="Arial Narrow" w:hAnsi="Arial Narrow"/>
          <w:b/>
        </w:rPr>
        <w:t xml:space="preserve"> </w:t>
      </w:r>
      <w:proofErr w:type="gramStart"/>
      <w:r w:rsidRPr="00AE26B0">
        <w:rPr>
          <w:rFonts w:ascii="Arial Narrow" w:hAnsi="Arial Narrow"/>
          <w:b/>
        </w:rPr>
        <w:t>regardless</w:t>
      </w:r>
      <w:proofErr w:type="gramEnd"/>
      <w:r w:rsidRPr="00AE26B0">
        <w:rPr>
          <w:rFonts w:ascii="Arial Narrow" w:hAnsi="Arial Narrow"/>
          <w:b/>
        </w:rPr>
        <w:t xml:space="preserve"> of the </w:t>
      </w:r>
      <w:r w:rsidR="0056438A">
        <w:rPr>
          <w:rFonts w:ascii="Arial Narrow" w:hAnsi="Arial Narrow"/>
          <w:b/>
        </w:rPr>
        <w:t>a</w:t>
      </w:r>
      <w:r w:rsidRPr="00AE26B0">
        <w:rPr>
          <w:rFonts w:ascii="Arial Narrow" w:hAnsi="Arial Narrow"/>
          <w:b/>
        </w:rPr>
        <w:t>pplication date</w:t>
      </w:r>
      <w:r w:rsidR="00A1616E" w:rsidRPr="00AE26B0">
        <w:rPr>
          <w:rFonts w:ascii="Arial Narrow" w:hAnsi="Arial Narrow"/>
        </w:rPr>
        <w:t>.</w:t>
      </w:r>
      <w:r w:rsidR="00C22E92" w:rsidRPr="00AE26B0">
        <w:rPr>
          <w:rFonts w:ascii="Arial Narrow" w:hAnsi="Arial Narrow"/>
        </w:rPr>
        <w:t xml:space="preserve"> </w:t>
      </w:r>
      <w:r w:rsidR="00FD2585" w:rsidRPr="00AE26B0">
        <w:rPr>
          <w:rFonts w:ascii="Arial Narrow" w:hAnsi="Arial Narrow"/>
        </w:rPr>
        <w:t xml:space="preserve">  </w:t>
      </w:r>
      <w:r w:rsidR="00F456F5" w:rsidRPr="00AE26B0">
        <w:rPr>
          <w:rFonts w:ascii="Arial Narrow" w:hAnsi="Arial Narrow"/>
        </w:rPr>
        <w:t xml:space="preserve">                                    </w:t>
      </w:r>
    </w:p>
    <w:p w:rsidR="000579B4" w:rsidRPr="00AE26B0" w:rsidRDefault="000579B4">
      <w:pPr>
        <w:rPr>
          <w:rFonts w:ascii="Arial Narrow" w:hAnsi="Arial Narrow"/>
        </w:rPr>
      </w:pPr>
    </w:p>
    <w:p w:rsidR="008312C5" w:rsidRPr="007C0E74" w:rsidRDefault="008312C5" w:rsidP="000579B4">
      <w:pPr>
        <w:jc w:val="center"/>
        <w:rPr>
          <w:rFonts w:ascii="Comic Sans MS" w:hAnsi="Comic Sans MS"/>
          <w:sz w:val="18"/>
          <w:szCs w:val="18"/>
        </w:rPr>
      </w:pPr>
      <w:r w:rsidRPr="00AE26B0">
        <w:rPr>
          <w:rFonts w:ascii="Arial Narrow" w:hAnsi="Arial Narrow"/>
          <w:b/>
          <w:i/>
          <w:u w:val="single"/>
        </w:rPr>
        <w:t>Should you have quest</w:t>
      </w:r>
      <w:r w:rsidR="00FD7950" w:rsidRPr="00AE26B0">
        <w:rPr>
          <w:rFonts w:ascii="Arial Narrow" w:hAnsi="Arial Narrow"/>
          <w:b/>
          <w:i/>
          <w:u w:val="single"/>
        </w:rPr>
        <w:t>ions, call Denise Chaney at (312)</w:t>
      </w:r>
      <w:r w:rsidR="00FD7950" w:rsidRPr="003940E7">
        <w:rPr>
          <w:rFonts w:ascii="Arial Narrow" w:hAnsi="Arial Narrow"/>
          <w:b/>
          <w:i/>
          <w:sz w:val="18"/>
          <w:szCs w:val="18"/>
          <w:u w:val="single"/>
        </w:rPr>
        <w:t xml:space="preserve"> 942-0312</w:t>
      </w:r>
    </w:p>
    <w:sectPr w:rsidR="008312C5" w:rsidRPr="007C0E74" w:rsidSect="00067377">
      <w:footerReference w:type="default" r:id="rId15"/>
      <w:pgSz w:w="12240" w:h="15840"/>
      <w:pgMar w:top="360" w:right="720" w:bottom="288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E9" w:rsidRDefault="000530E9">
      <w:r>
        <w:separator/>
      </w:r>
    </w:p>
  </w:endnote>
  <w:endnote w:type="continuationSeparator" w:id="0">
    <w:p w:rsidR="000530E9" w:rsidRDefault="0005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E9" w:rsidRDefault="000530E9">
    <w:pPr>
      <w:pStyle w:val="Footer"/>
      <w:rPr>
        <w:rFonts w:ascii="Comic Sans MS" w:hAnsi="Comic Sans MS"/>
      </w:rPr>
    </w:pPr>
    <w:r>
      <w:rPr>
        <w:rFonts w:ascii="Comic Sans MS" w:hAnsi="Comic Sans MS"/>
      </w:rPr>
      <w:fldChar w:fldCharType="begin"/>
    </w:r>
    <w:r>
      <w:rPr>
        <w:rFonts w:ascii="Comic Sans MS" w:hAnsi="Comic Sans MS"/>
      </w:rPr>
      <w:instrText xml:space="preserve"> DATE \@ "MM/dd/yy" </w:instrText>
    </w:r>
    <w:r>
      <w:rPr>
        <w:rFonts w:ascii="Comic Sans MS" w:hAnsi="Comic Sans MS"/>
      </w:rPr>
      <w:fldChar w:fldCharType="separate"/>
    </w:r>
    <w:r w:rsidR="002A0F59">
      <w:rPr>
        <w:rFonts w:ascii="Comic Sans MS" w:hAnsi="Comic Sans MS"/>
        <w:noProof/>
      </w:rPr>
      <w:t>03/19/18</w:t>
    </w:r>
    <w:r>
      <w:rPr>
        <w:rFonts w:ascii="Comic Sans MS" w:hAnsi="Comic Sans M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E9" w:rsidRDefault="000530E9">
      <w:r>
        <w:separator/>
      </w:r>
    </w:p>
  </w:footnote>
  <w:footnote w:type="continuationSeparator" w:id="0">
    <w:p w:rsidR="000530E9" w:rsidRDefault="00053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4B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B50CB6"/>
    <w:multiLevelType w:val="hybridMultilevel"/>
    <w:tmpl w:val="A69E79D2"/>
    <w:lvl w:ilvl="0" w:tplc="55A883F4">
      <w:start w:val="3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F6412"/>
    <w:multiLevelType w:val="hybridMultilevel"/>
    <w:tmpl w:val="1264EE6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329C3"/>
    <w:multiLevelType w:val="singleLevel"/>
    <w:tmpl w:val="AF6E921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1190016F"/>
    <w:multiLevelType w:val="hybridMultilevel"/>
    <w:tmpl w:val="AEC68214"/>
    <w:lvl w:ilvl="0" w:tplc="1366A6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40283"/>
    <w:multiLevelType w:val="hybridMultilevel"/>
    <w:tmpl w:val="A79CBB32"/>
    <w:lvl w:ilvl="0" w:tplc="040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73C1013"/>
    <w:multiLevelType w:val="hybridMultilevel"/>
    <w:tmpl w:val="FDA689E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18005E82"/>
    <w:multiLevelType w:val="hybridMultilevel"/>
    <w:tmpl w:val="5B2C3B2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03A2E"/>
    <w:multiLevelType w:val="hybridMultilevel"/>
    <w:tmpl w:val="7060AA36"/>
    <w:lvl w:ilvl="0" w:tplc="3C32C936">
      <w:start w:val="1"/>
      <w:numFmt w:val="decimal"/>
      <w:lvlText w:val="%1."/>
      <w:lvlJc w:val="left"/>
      <w:pPr>
        <w:ind w:left="1140" w:hanging="456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9">
    <w:nsid w:val="1CD12906"/>
    <w:multiLevelType w:val="hybridMultilevel"/>
    <w:tmpl w:val="E8FA81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1CD25ADC"/>
    <w:multiLevelType w:val="hybridMultilevel"/>
    <w:tmpl w:val="89AE3DEA"/>
    <w:lvl w:ilvl="0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1">
    <w:nsid w:val="1F441BBF"/>
    <w:multiLevelType w:val="hybridMultilevel"/>
    <w:tmpl w:val="A554249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F61867"/>
    <w:multiLevelType w:val="singleLevel"/>
    <w:tmpl w:val="CC7C651E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2AB10782"/>
    <w:multiLevelType w:val="hybridMultilevel"/>
    <w:tmpl w:val="88129C4E"/>
    <w:lvl w:ilvl="0" w:tplc="2084E5B0">
      <w:start w:val="7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C7252B4"/>
    <w:multiLevelType w:val="hybridMultilevel"/>
    <w:tmpl w:val="CDA481B8"/>
    <w:lvl w:ilvl="0" w:tplc="1C2E6B4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34A11"/>
    <w:multiLevelType w:val="hybridMultilevel"/>
    <w:tmpl w:val="9FA0675E"/>
    <w:lvl w:ilvl="0" w:tplc="6A1AF71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C0C3B"/>
    <w:multiLevelType w:val="hybridMultilevel"/>
    <w:tmpl w:val="CC86ACC2"/>
    <w:lvl w:ilvl="0" w:tplc="3C32C936">
      <w:start w:val="1"/>
      <w:numFmt w:val="decimal"/>
      <w:lvlText w:val="%1."/>
      <w:lvlJc w:val="left"/>
      <w:pPr>
        <w:ind w:left="816" w:hanging="456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67721"/>
    <w:multiLevelType w:val="hybridMultilevel"/>
    <w:tmpl w:val="42B46FB0"/>
    <w:lvl w:ilvl="0" w:tplc="9FDA0CB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BD165C"/>
    <w:multiLevelType w:val="hybridMultilevel"/>
    <w:tmpl w:val="F4D6557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152A28"/>
    <w:multiLevelType w:val="hybridMultilevel"/>
    <w:tmpl w:val="24CAB914"/>
    <w:lvl w:ilvl="0" w:tplc="0114D6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8B6FAE"/>
    <w:multiLevelType w:val="multilevel"/>
    <w:tmpl w:val="775A2FF0"/>
    <w:lvl w:ilvl="0">
      <w:start w:val="1"/>
      <w:numFmt w:val="decimal"/>
      <w:lvlText w:val="%1."/>
      <w:lvlJc w:val="left"/>
      <w:pPr>
        <w:ind w:left="540" w:hanging="360"/>
      </w:pPr>
      <w:rPr>
        <w:b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48446DB"/>
    <w:multiLevelType w:val="hybridMultilevel"/>
    <w:tmpl w:val="D5D4D6A6"/>
    <w:lvl w:ilvl="0" w:tplc="04E87F0E">
      <w:start w:val="6"/>
      <w:numFmt w:val="bullet"/>
      <w:lvlText w:val="-"/>
      <w:lvlJc w:val="left"/>
      <w:pPr>
        <w:tabs>
          <w:tab w:val="num" w:pos="4215"/>
        </w:tabs>
        <w:ind w:left="4215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35"/>
        </w:tabs>
        <w:ind w:left="8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55"/>
        </w:tabs>
        <w:ind w:left="9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75"/>
        </w:tabs>
        <w:ind w:left="9975" w:hanging="360"/>
      </w:pPr>
      <w:rPr>
        <w:rFonts w:ascii="Wingdings" w:hAnsi="Wingdings" w:hint="default"/>
      </w:rPr>
    </w:lvl>
  </w:abstractNum>
  <w:abstractNum w:abstractNumId="22">
    <w:nsid w:val="4D56274E"/>
    <w:multiLevelType w:val="hybridMultilevel"/>
    <w:tmpl w:val="0AFE316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877F0D"/>
    <w:multiLevelType w:val="hybridMultilevel"/>
    <w:tmpl w:val="B914D1DE"/>
    <w:lvl w:ilvl="0" w:tplc="3C32C936">
      <w:start w:val="1"/>
      <w:numFmt w:val="decimal"/>
      <w:lvlText w:val="%1."/>
      <w:lvlJc w:val="left"/>
      <w:pPr>
        <w:ind w:left="816" w:hanging="456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71436"/>
    <w:multiLevelType w:val="hybridMultilevel"/>
    <w:tmpl w:val="0F8A613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63419"/>
    <w:multiLevelType w:val="hybridMultilevel"/>
    <w:tmpl w:val="AFEEC9AA"/>
    <w:lvl w:ilvl="0" w:tplc="08A04132">
      <w:start w:val="1"/>
      <w:numFmt w:val="decimal"/>
      <w:lvlText w:val="%1."/>
      <w:lvlJc w:val="left"/>
      <w:pPr>
        <w:ind w:left="816" w:hanging="456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23AC9"/>
    <w:multiLevelType w:val="hybridMultilevel"/>
    <w:tmpl w:val="0486E776"/>
    <w:lvl w:ilvl="0" w:tplc="3C32C936">
      <w:start w:val="1"/>
      <w:numFmt w:val="decimal"/>
      <w:lvlText w:val="%1."/>
      <w:lvlJc w:val="left"/>
      <w:pPr>
        <w:ind w:left="90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16471EA"/>
    <w:multiLevelType w:val="hybridMultilevel"/>
    <w:tmpl w:val="BE8A48D2"/>
    <w:lvl w:ilvl="0" w:tplc="3C32C936">
      <w:start w:val="1"/>
      <w:numFmt w:val="decimal"/>
      <w:lvlText w:val="%1."/>
      <w:lvlJc w:val="left"/>
      <w:pPr>
        <w:ind w:left="1176" w:hanging="456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B339CF"/>
    <w:multiLevelType w:val="hybridMultilevel"/>
    <w:tmpl w:val="9E2C6A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7467FA">
      <w:start w:val="3"/>
      <w:numFmt w:val="bullet"/>
      <w:lvlText w:val="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43490D"/>
    <w:multiLevelType w:val="hybridMultilevel"/>
    <w:tmpl w:val="5F7A4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93A4F"/>
    <w:multiLevelType w:val="singleLevel"/>
    <w:tmpl w:val="04090003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B05728C"/>
    <w:multiLevelType w:val="singleLevel"/>
    <w:tmpl w:val="54665AE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>
    <w:nsid w:val="6D09535D"/>
    <w:multiLevelType w:val="hybridMultilevel"/>
    <w:tmpl w:val="B89818E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>
    <w:nsid w:val="6EDF25D3"/>
    <w:multiLevelType w:val="hybridMultilevel"/>
    <w:tmpl w:val="876CE24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DF2EE8"/>
    <w:multiLevelType w:val="hybridMultilevel"/>
    <w:tmpl w:val="55586466"/>
    <w:lvl w:ilvl="0" w:tplc="08BA06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44487A"/>
    <w:multiLevelType w:val="singleLevel"/>
    <w:tmpl w:val="74DA65BE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i/>
      </w:rPr>
    </w:lvl>
  </w:abstractNum>
  <w:abstractNum w:abstractNumId="36">
    <w:nsid w:val="78A78FE7"/>
    <w:multiLevelType w:val="hybridMultilevel"/>
    <w:tmpl w:val="A0AC70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EA26391"/>
    <w:multiLevelType w:val="hybridMultilevel"/>
    <w:tmpl w:val="E3BE7F6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4D7729"/>
    <w:multiLevelType w:val="hybridMultilevel"/>
    <w:tmpl w:val="56DCA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20"/>
  </w:num>
  <w:num w:numId="4">
    <w:abstractNumId w:val="12"/>
  </w:num>
  <w:num w:numId="5">
    <w:abstractNumId w:val="30"/>
  </w:num>
  <w:num w:numId="6">
    <w:abstractNumId w:val="21"/>
  </w:num>
  <w:num w:numId="7">
    <w:abstractNumId w:val="14"/>
  </w:num>
  <w:num w:numId="8">
    <w:abstractNumId w:val="15"/>
  </w:num>
  <w:num w:numId="9">
    <w:abstractNumId w:val="11"/>
  </w:num>
  <w:num w:numId="10">
    <w:abstractNumId w:val="35"/>
  </w:num>
  <w:num w:numId="11">
    <w:abstractNumId w:val="17"/>
  </w:num>
  <w:num w:numId="12">
    <w:abstractNumId w:val="37"/>
  </w:num>
  <w:num w:numId="13">
    <w:abstractNumId w:val="0"/>
  </w:num>
  <w:num w:numId="14">
    <w:abstractNumId w:val="4"/>
  </w:num>
  <w:num w:numId="15">
    <w:abstractNumId w:val="5"/>
  </w:num>
  <w:num w:numId="16">
    <w:abstractNumId w:val="19"/>
  </w:num>
  <w:num w:numId="17">
    <w:abstractNumId w:val="34"/>
  </w:num>
  <w:num w:numId="18">
    <w:abstractNumId w:val="2"/>
  </w:num>
  <w:num w:numId="19">
    <w:abstractNumId w:val="24"/>
  </w:num>
  <w:num w:numId="20">
    <w:abstractNumId w:val="7"/>
  </w:num>
  <w:num w:numId="21">
    <w:abstractNumId w:val="22"/>
  </w:num>
  <w:num w:numId="22">
    <w:abstractNumId w:val="18"/>
  </w:num>
  <w:num w:numId="23">
    <w:abstractNumId w:val="33"/>
  </w:num>
  <w:num w:numId="24">
    <w:abstractNumId w:val="36"/>
  </w:num>
  <w:num w:numId="25">
    <w:abstractNumId w:val="10"/>
  </w:num>
  <w:num w:numId="26">
    <w:abstractNumId w:val="28"/>
  </w:num>
  <w:num w:numId="27">
    <w:abstractNumId w:val="1"/>
  </w:num>
  <w:num w:numId="28">
    <w:abstractNumId w:val="38"/>
  </w:num>
  <w:num w:numId="29">
    <w:abstractNumId w:val="9"/>
  </w:num>
  <w:num w:numId="30">
    <w:abstractNumId w:val="6"/>
  </w:num>
  <w:num w:numId="31">
    <w:abstractNumId w:val="13"/>
  </w:num>
  <w:num w:numId="32">
    <w:abstractNumId w:val="32"/>
  </w:num>
  <w:num w:numId="33">
    <w:abstractNumId w:val="29"/>
  </w:num>
  <w:num w:numId="34">
    <w:abstractNumId w:val="25"/>
  </w:num>
  <w:num w:numId="35">
    <w:abstractNumId w:val="8"/>
  </w:num>
  <w:num w:numId="36">
    <w:abstractNumId w:val="27"/>
  </w:num>
  <w:num w:numId="37">
    <w:abstractNumId w:val="26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98"/>
    <w:rsid w:val="00006E17"/>
    <w:rsid w:val="00020B2C"/>
    <w:rsid w:val="00021DD1"/>
    <w:rsid w:val="0004642F"/>
    <w:rsid w:val="000468E9"/>
    <w:rsid w:val="000529C3"/>
    <w:rsid w:val="000530C8"/>
    <w:rsid w:val="000530E9"/>
    <w:rsid w:val="000579B4"/>
    <w:rsid w:val="0006033A"/>
    <w:rsid w:val="00066F95"/>
    <w:rsid w:val="00067377"/>
    <w:rsid w:val="0009415E"/>
    <w:rsid w:val="00094657"/>
    <w:rsid w:val="00097A4D"/>
    <w:rsid w:val="000A05F3"/>
    <w:rsid w:val="000A6E4C"/>
    <w:rsid w:val="000B5842"/>
    <w:rsid w:val="000C1464"/>
    <w:rsid w:val="000C5831"/>
    <w:rsid w:val="000E4616"/>
    <w:rsid w:val="0010149A"/>
    <w:rsid w:val="00101D5D"/>
    <w:rsid w:val="0012155A"/>
    <w:rsid w:val="001225A0"/>
    <w:rsid w:val="001324DA"/>
    <w:rsid w:val="00140E46"/>
    <w:rsid w:val="00167F3B"/>
    <w:rsid w:val="00174374"/>
    <w:rsid w:val="00176690"/>
    <w:rsid w:val="0018114E"/>
    <w:rsid w:val="001B262F"/>
    <w:rsid w:val="001C34C4"/>
    <w:rsid w:val="001C4634"/>
    <w:rsid w:val="001D1851"/>
    <w:rsid w:val="001E09A7"/>
    <w:rsid w:val="001E39A2"/>
    <w:rsid w:val="001F67C5"/>
    <w:rsid w:val="00217D15"/>
    <w:rsid w:val="002218CA"/>
    <w:rsid w:val="00221B15"/>
    <w:rsid w:val="00231C55"/>
    <w:rsid w:val="0026669F"/>
    <w:rsid w:val="00274767"/>
    <w:rsid w:val="00293087"/>
    <w:rsid w:val="002A0F59"/>
    <w:rsid w:val="002A33B7"/>
    <w:rsid w:val="002B305C"/>
    <w:rsid w:val="002B3E2E"/>
    <w:rsid w:val="002C2516"/>
    <w:rsid w:val="002C6EA2"/>
    <w:rsid w:val="002D2D14"/>
    <w:rsid w:val="002E417C"/>
    <w:rsid w:val="002E47C2"/>
    <w:rsid w:val="002F0954"/>
    <w:rsid w:val="002F16EE"/>
    <w:rsid w:val="00314605"/>
    <w:rsid w:val="00320EFF"/>
    <w:rsid w:val="003325EC"/>
    <w:rsid w:val="003447A6"/>
    <w:rsid w:val="0037481A"/>
    <w:rsid w:val="00375F8E"/>
    <w:rsid w:val="003940E7"/>
    <w:rsid w:val="00394D0D"/>
    <w:rsid w:val="003A0ADB"/>
    <w:rsid w:val="003C480F"/>
    <w:rsid w:val="003C5CED"/>
    <w:rsid w:val="003C7DB6"/>
    <w:rsid w:val="003D202F"/>
    <w:rsid w:val="003D2DFE"/>
    <w:rsid w:val="003F42A4"/>
    <w:rsid w:val="003F4610"/>
    <w:rsid w:val="00415CAB"/>
    <w:rsid w:val="00416A4B"/>
    <w:rsid w:val="00430B2D"/>
    <w:rsid w:val="00433DC6"/>
    <w:rsid w:val="00444646"/>
    <w:rsid w:val="00445EAF"/>
    <w:rsid w:val="00450715"/>
    <w:rsid w:val="0046795A"/>
    <w:rsid w:val="00471029"/>
    <w:rsid w:val="004756C6"/>
    <w:rsid w:val="004815C8"/>
    <w:rsid w:val="00481F8E"/>
    <w:rsid w:val="00484320"/>
    <w:rsid w:val="00486D5B"/>
    <w:rsid w:val="00487ECE"/>
    <w:rsid w:val="004B1818"/>
    <w:rsid w:val="004B4DBA"/>
    <w:rsid w:val="004B6BCB"/>
    <w:rsid w:val="004C1FCC"/>
    <w:rsid w:val="004C62A3"/>
    <w:rsid w:val="004C7B34"/>
    <w:rsid w:val="004E0F9F"/>
    <w:rsid w:val="004E5598"/>
    <w:rsid w:val="004E5C6B"/>
    <w:rsid w:val="004E6985"/>
    <w:rsid w:val="004F19AB"/>
    <w:rsid w:val="004F2127"/>
    <w:rsid w:val="00501041"/>
    <w:rsid w:val="005019FB"/>
    <w:rsid w:val="00510407"/>
    <w:rsid w:val="00524516"/>
    <w:rsid w:val="00527464"/>
    <w:rsid w:val="00543B5C"/>
    <w:rsid w:val="005445B5"/>
    <w:rsid w:val="00545972"/>
    <w:rsid w:val="005541CD"/>
    <w:rsid w:val="00557B7B"/>
    <w:rsid w:val="0056438A"/>
    <w:rsid w:val="00565F06"/>
    <w:rsid w:val="00571847"/>
    <w:rsid w:val="00572727"/>
    <w:rsid w:val="00577465"/>
    <w:rsid w:val="00577BF4"/>
    <w:rsid w:val="00591CE9"/>
    <w:rsid w:val="005933FD"/>
    <w:rsid w:val="0059386B"/>
    <w:rsid w:val="005965ED"/>
    <w:rsid w:val="005A0C0B"/>
    <w:rsid w:val="005A1988"/>
    <w:rsid w:val="005A4F55"/>
    <w:rsid w:val="005A561A"/>
    <w:rsid w:val="005A683D"/>
    <w:rsid w:val="005C7EC8"/>
    <w:rsid w:val="005F0624"/>
    <w:rsid w:val="005F0CB9"/>
    <w:rsid w:val="005F2A25"/>
    <w:rsid w:val="005F33AB"/>
    <w:rsid w:val="005F3BA9"/>
    <w:rsid w:val="005F3E36"/>
    <w:rsid w:val="005F426E"/>
    <w:rsid w:val="005F7CBF"/>
    <w:rsid w:val="006128E4"/>
    <w:rsid w:val="00634432"/>
    <w:rsid w:val="006414A8"/>
    <w:rsid w:val="0066293A"/>
    <w:rsid w:val="00670222"/>
    <w:rsid w:val="006765FC"/>
    <w:rsid w:val="006877F9"/>
    <w:rsid w:val="006C05D5"/>
    <w:rsid w:val="006C075B"/>
    <w:rsid w:val="006C4936"/>
    <w:rsid w:val="006D5AA2"/>
    <w:rsid w:val="006E1704"/>
    <w:rsid w:val="006E742A"/>
    <w:rsid w:val="006F6A21"/>
    <w:rsid w:val="0070065D"/>
    <w:rsid w:val="00706E41"/>
    <w:rsid w:val="007073B4"/>
    <w:rsid w:val="00725E5E"/>
    <w:rsid w:val="0074479A"/>
    <w:rsid w:val="0075031C"/>
    <w:rsid w:val="00752DE2"/>
    <w:rsid w:val="00753FE4"/>
    <w:rsid w:val="00755EEA"/>
    <w:rsid w:val="00757E26"/>
    <w:rsid w:val="00770A51"/>
    <w:rsid w:val="007837D1"/>
    <w:rsid w:val="007B0F83"/>
    <w:rsid w:val="007B234E"/>
    <w:rsid w:val="007B33B2"/>
    <w:rsid w:val="007C0E74"/>
    <w:rsid w:val="007C5A5B"/>
    <w:rsid w:val="007C5DD2"/>
    <w:rsid w:val="007C62DE"/>
    <w:rsid w:val="007D2584"/>
    <w:rsid w:val="007E104B"/>
    <w:rsid w:val="007E173E"/>
    <w:rsid w:val="007E7197"/>
    <w:rsid w:val="008312C5"/>
    <w:rsid w:val="00832C98"/>
    <w:rsid w:val="00842B49"/>
    <w:rsid w:val="00866444"/>
    <w:rsid w:val="00870622"/>
    <w:rsid w:val="0087082F"/>
    <w:rsid w:val="008734D9"/>
    <w:rsid w:val="00884B9E"/>
    <w:rsid w:val="00885EBE"/>
    <w:rsid w:val="00893F71"/>
    <w:rsid w:val="0089591F"/>
    <w:rsid w:val="008B04C5"/>
    <w:rsid w:val="008B2DE0"/>
    <w:rsid w:val="008B5DE8"/>
    <w:rsid w:val="008C031D"/>
    <w:rsid w:val="008C5E37"/>
    <w:rsid w:val="008C5E5C"/>
    <w:rsid w:val="008D7F3E"/>
    <w:rsid w:val="008E1656"/>
    <w:rsid w:val="008E32BC"/>
    <w:rsid w:val="008F3816"/>
    <w:rsid w:val="008F74D6"/>
    <w:rsid w:val="00907442"/>
    <w:rsid w:val="0090749B"/>
    <w:rsid w:val="00910706"/>
    <w:rsid w:val="0091145F"/>
    <w:rsid w:val="00911D70"/>
    <w:rsid w:val="00917D27"/>
    <w:rsid w:val="00933DF7"/>
    <w:rsid w:val="00941396"/>
    <w:rsid w:val="00961B55"/>
    <w:rsid w:val="00974CAB"/>
    <w:rsid w:val="00980DE9"/>
    <w:rsid w:val="00985467"/>
    <w:rsid w:val="00993FE0"/>
    <w:rsid w:val="009A15D7"/>
    <w:rsid w:val="009B1DD1"/>
    <w:rsid w:val="009B3125"/>
    <w:rsid w:val="009D755A"/>
    <w:rsid w:val="009E7ADC"/>
    <w:rsid w:val="00A07C8C"/>
    <w:rsid w:val="00A1616E"/>
    <w:rsid w:val="00A27E33"/>
    <w:rsid w:val="00A401B4"/>
    <w:rsid w:val="00A453F3"/>
    <w:rsid w:val="00A45C32"/>
    <w:rsid w:val="00A45FD2"/>
    <w:rsid w:val="00A55E15"/>
    <w:rsid w:val="00A57C56"/>
    <w:rsid w:val="00A640CD"/>
    <w:rsid w:val="00A64E15"/>
    <w:rsid w:val="00A67058"/>
    <w:rsid w:val="00A72E79"/>
    <w:rsid w:val="00AA158B"/>
    <w:rsid w:val="00AA2458"/>
    <w:rsid w:val="00AA2666"/>
    <w:rsid w:val="00AA30D2"/>
    <w:rsid w:val="00AB7FD7"/>
    <w:rsid w:val="00AC51F6"/>
    <w:rsid w:val="00AC7E77"/>
    <w:rsid w:val="00AE26B0"/>
    <w:rsid w:val="00B16521"/>
    <w:rsid w:val="00B20900"/>
    <w:rsid w:val="00B236D6"/>
    <w:rsid w:val="00B30B3A"/>
    <w:rsid w:val="00B467FD"/>
    <w:rsid w:val="00B549BB"/>
    <w:rsid w:val="00B55781"/>
    <w:rsid w:val="00B579AD"/>
    <w:rsid w:val="00B6275A"/>
    <w:rsid w:val="00B74A91"/>
    <w:rsid w:val="00B7578E"/>
    <w:rsid w:val="00B84AF4"/>
    <w:rsid w:val="00B866B0"/>
    <w:rsid w:val="00B91052"/>
    <w:rsid w:val="00B951D1"/>
    <w:rsid w:val="00BC33AA"/>
    <w:rsid w:val="00BC7EE6"/>
    <w:rsid w:val="00BD5B2E"/>
    <w:rsid w:val="00BD6FD7"/>
    <w:rsid w:val="00BD72EA"/>
    <w:rsid w:val="00BE44C8"/>
    <w:rsid w:val="00BF00B0"/>
    <w:rsid w:val="00BF050C"/>
    <w:rsid w:val="00BF49E5"/>
    <w:rsid w:val="00C0497E"/>
    <w:rsid w:val="00C22E92"/>
    <w:rsid w:val="00C269BD"/>
    <w:rsid w:val="00C31C43"/>
    <w:rsid w:val="00C31C9E"/>
    <w:rsid w:val="00C37B8F"/>
    <w:rsid w:val="00C43FFB"/>
    <w:rsid w:val="00C64B8F"/>
    <w:rsid w:val="00C76F34"/>
    <w:rsid w:val="00C87BD5"/>
    <w:rsid w:val="00C904F5"/>
    <w:rsid w:val="00C90721"/>
    <w:rsid w:val="00C90F67"/>
    <w:rsid w:val="00C9445C"/>
    <w:rsid w:val="00CA440E"/>
    <w:rsid w:val="00CB0A6E"/>
    <w:rsid w:val="00CC3B9B"/>
    <w:rsid w:val="00CD13FE"/>
    <w:rsid w:val="00CD73AD"/>
    <w:rsid w:val="00CE1DD7"/>
    <w:rsid w:val="00CE46E3"/>
    <w:rsid w:val="00CE574E"/>
    <w:rsid w:val="00CF3A60"/>
    <w:rsid w:val="00D043C9"/>
    <w:rsid w:val="00D27BD0"/>
    <w:rsid w:val="00D31447"/>
    <w:rsid w:val="00D3318A"/>
    <w:rsid w:val="00D35192"/>
    <w:rsid w:val="00D37255"/>
    <w:rsid w:val="00D375FF"/>
    <w:rsid w:val="00D44D29"/>
    <w:rsid w:val="00D60A53"/>
    <w:rsid w:val="00D925F0"/>
    <w:rsid w:val="00D927FA"/>
    <w:rsid w:val="00DA1D1E"/>
    <w:rsid w:val="00DA2198"/>
    <w:rsid w:val="00DB080D"/>
    <w:rsid w:val="00DB5AF5"/>
    <w:rsid w:val="00DD0016"/>
    <w:rsid w:val="00DD1650"/>
    <w:rsid w:val="00DE7D45"/>
    <w:rsid w:val="00DF7500"/>
    <w:rsid w:val="00E01722"/>
    <w:rsid w:val="00E1054E"/>
    <w:rsid w:val="00E35B66"/>
    <w:rsid w:val="00E3728E"/>
    <w:rsid w:val="00E46A3D"/>
    <w:rsid w:val="00E81163"/>
    <w:rsid w:val="00E84D4B"/>
    <w:rsid w:val="00EA2F1E"/>
    <w:rsid w:val="00EA748F"/>
    <w:rsid w:val="00EC29A3"/>
    <w:rsid w:val="00EE4840"/>
    <w:rsid w:val="00EE57C2"/>
    <w:rsid w:val="00F076CB"/>
    <w:rsid w:val="00F12420"/>
    <w:rsid w:val="00F14029"/>
    <w:rsid w:val="00F155D1"/>
    <w:rsid w:val="00F178E4"/>
    <w:rsid w:val="00F2463A"/>
    <w:rsid w:val="00F248FA"/>
    <w:rsid w:val="00F254E7"/>
    <w:rsid w:val="00F37B28"/>
    <w:rsid w:val="00F4547D"/>
    <w:rsid w:val="00F456F5"/>
    <w:rsid w:val="00F45DFC"/>
    <w:rsid w:val="00F63756"/>
    <w:rsid w:val="00F70BF9"/>
    <w:rsid w:val="00F73DFD"/>
    <w:rsid w:val="00F76340"/>
    <w:rsid w:val="00FC0475"/>
    <w:rsid w:val="00FC1DA3"/>
    <w:rsid w:val="00FC4C35"/>
    <w:rsid w:val="00FD2585"/>
    <w:rsid w:val="00FD40DF"/>
    <w:rsid w:val="00FD7950"/>
    <w:rsid w:val="00FE0E2C"/>
    <w:rsid w:val="00FE4FC2"/>
    <w:rsid w:val="00FE6394"/>
    <w:rsid w:val="00FF4D1D"/>
    <w:rsid w:val="00FF6A65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377"/>
  </w:style>
  <w:style w:type="paragraph" w:styleId="Heading1">
    <w:name w:val="heading 1"/>
    <w:basedOn w:val="Normal"/>
    <w:next w:val="Normal"/>
    <w:qFormat/>
    <w:rsid w:val="00067377"/>
    <w:pPr>
      <w:keepNext/>
      <w:ind w:left="720"/>
      <w:outlineLvl w:val="0"/>
    </w:pPr>
    <w:rPr>
      <w:rFonts w:ascii="Comic Sans MS" w:hAnsi="Comic Sans MS"/>
      <w:b/>
      <w:sz w:val="24"/>
    </w:rPr>
  </w:style>
  <w:style w:type="paragraph" w:styleId="Heading2">
    <w:name w:val="heading 2"/>
    <w:basedOn w:val="Normal"/>
    <w:next w:val="Normal"/>
    <w:qFormat/>
    <w:rsid w:val="00067377"/>
    <w:pPr>
      <w:keepNext/>
      <w:outlineLvl w:val="1"/>
    </w:pPr>
    <w:rPr>
      <w:rFonts w:ascii="Comic Sans MS" w:hAnsi="Comic Sans MS"/>
      <w:b/>
      <w:sz w:val="24"/>
    </w:rPr>
  </w:style>
  <w:style w:type="paragraph" w:styleId="Heading3">
    <w:name w:val="heading 3"/>
    <w:basedOn w:val="Normal"/>
    <w:next w:val="Normal"/>
    <w:qFormat/>
    <w:rsid w:val="00067377"/>
    <w:pPr>
      <w:keepNext/>
      <w:jc w:val="center"/>
      <w:outlineLvl w:val="2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73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737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673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omic Sans MS" w:hAnsi="Comic Sans MS"/>
      <w:b/>
      <w:sz w:val="28"/>
    </w:rPr>
  </w:style>
  <w:style w:type="paragraph" w:styleId="BodyTextIndent">
    <w:name w:val="Body Text Indent"/>
    <w:basedOn w:val="Normal"/>
    <w:rsid w:val="00067377"/>
    <w:pPr>
      <w:ind w:left="360"/>
    </w:pPr>
    <w:rPr>
      <w:rFonts w:ascii="Comic Sans MS" w:hAnsi="Comic Sans MS"/>
      <w:sz w:val="24"/>
    </w:rPr>
  </w:style>
  <w:style w:type="paragraph" w:styleId="FootnoteText">
    <w:name w:val="footnote text"/>
    <w:basedOn w:val="Normal"/>
    <w:semiHidden/>
    <w:rsid w:val="00067377"/>
  </w:style>
  <w:style w:type="character" w:styleId="FootnoteReference">
    <w:name w:val="footnote reference"/>
    <w:basedOn w:val="DefaultParagraphFont"/>
    <w:semiHidden/>
    <w:rsid w:val="00067377"/>
    <w:rPr>
      <w:vertAlign w:val="superscript"/>
    </w:rPr>
  </w:style>
  <w:style w:type="character" w:styleId="Hyperlink">
    <w:name w:val="Hyperlink"/>
    <w:basedOn w:val="DefaultParagraphFont"/>
    <w:rsid w:val="000A6E4C"/>
    <w:rPr>
      <w:color w:val="0000FF"/>
      <w:u w:val="single"/>
    </w:rPr>
  </w:style>
  <w:style w:type="paragraph" w:customStyle="1" w:styleId="Default">
    <w:name w:val="Default"/>
    <w:rsid w:val="00FE639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A4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44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FCC"/>
    <w:pPr>
      <w:ind w:left="720"/>
      <w:contextualSpacing/>
    </w:pPr>
  </w:style>
  <w:style w:type="character" w:styleId="FollowedHyperlink">
    <w:name w:val="FollowedHyperlink"/>
    <w:basedOn w:val="DefaultParagraphFont"/>
    <w:rsid w:val="007C0E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377"/>
  </w:style>
  <w:style w:type="paragraph" w:styleId="Heading1">
    <w:name w:val="heading 1"/>
    <w:basedOn w:val="Normal"/>
    <w:next w:val="Normal"/>
    <w:qFormat/>
    <w:rsid w:val="00067377"/>
    <w:pPr>
      <w:keepNext/>
      <w:ind w:left="720"/>
      <w:outlineLvl w:val="0"/>
    </w:pPr>
    <w:rPr>
      <w:rFonts w:ascii="Comic Sans MS" w:hAnsi="Comic Sans MS"/>
      <w:b/>
      <w:sz w:val="24"/>
    </w:rPr>
  </w:style>
  <w:style w:type="paragraph" w:styleId="Heading2">
    <w:name w:val="heading 2"/>
    <w:basedOn w:val="Normal"/>
    <w:next w:val="Normal"/>
    <w:qFormat/>
    <w:rsid w:val="00067377"/>
    <w:pPr>
      <w:keepNext/>
      <w:outlineLvl w:val="1"/>
    </w:pPr>
    <w:rPr>
      <w:rFonts w:ascii="Comic Sans MS" w:hAnsi="Comic Sans MS"/>
      <w:b/>
      <w:sz w:val="24"/>
    </w:rPr>
  </w:style>
  <w:style w:type="paragraph" w:styleId="Heading3">
    <w:name w:val="heading 3"/>
    <w:basedOn w:val="Normal"/>
    <w:next w:val="Normal"/>
    <w:qFormat/>
    <w:rsid w:val="00067377"/>
    <w:pPr>
      <w:keepNext/>
      <w:jc w:val="center"/>
      <w:outlineLvl w:val="2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73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737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673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omic Sans MS" w:hAnsi="Comic Sans MS"/>
      <w:b/>
      <w:sz w:val="28"/>
    </w:rPr>
  </w:style>
  <w:style w:type="paragraph" w:styleId="BodyTextIndent">
    <w:name w:val="Body Text Indent"/>
    <w:basedOn w:val="Normal"/>
    <w:rsid w:val="00067377"/>
    <w:pPr>
      <w:ind w:left="360"/>
    </w:pPr>
    <w:rPr>
      <w:rFonts w:ascii="Comic Sans MS" w:hAnsi="Comic Sans MS"/>
      <w:sz w:val="24"/>
    </w:rPr>
  </w:style>
  <w:style w:type="paragraph" w:styleId="FootnoteText">
    <w:name w:val="footnote text"/>
    <w:basedOn w:val="Normal"/>
    <w:semiHidden/>
    <w:rsid w:val="00067377"/>
  </w:style>
  <w:style w:type="character" w:styleId="FootnoteReference">
    <w:name w:val="footnote reference"/>
    <w:basedOn w:val="DefaultParagraphFont"/>
    <w:semiHidden/>
    <w:rsid w:val="00067377"/>
    <w:rPr>
      <w:vertAlign w:val="superscript"/>
    </w:rPr>
  </w:style>
  <w:style w:type="character" w:styleId="Hyperlink">
    <w:name w:val="Hyperlink"/>
    <w:basedOn w:val="DefaultParagraphFont"/>
    <w:rsid w:val="000A6E4C"/>
    <w:rPr>
      <w:color w:val="0000FF"/>
      <w:u w:val="single"/>
    </w:rPr>
  </w:style>
  <w:style w:type="paragraph" w:customStyle="1" w:styleId="Default">
    <w:name w:val="Default"/>
    <w:rsid w:val="00FE639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A4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44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FCC"/>
    <w:pPr>
      <w:ind w:left="720"/>
      <w:contextualSpacing/>
    </w:pPr>
  </w:style>
  <w:style w:type="character" w:styleId="FollowedHyperlink">
    <w:name w:val="FollowedHyperlink"/>
    <w:basedOn w:val="DefaultParagraphFont"/>
    <w:rsid w:val="007C0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smb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idfpr.com/Renewals/apply/forms/f0500cs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dfpr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idfpr.com/LicenseLookUp/fingerprintlist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lesonline.idfpr.illinois.gov/DFPR/Default.aspx" TargetMode="External"/><Relationship Id="rId14" Type="http://schemas.openxmlformats.org/officeDocument/2006/relationships/hyperlink" Target="http://www.nbom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D59E-22A0-4760-AF1A-19550618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29D062C6.dotm</Template>
  <TotalTime>1</TotalTime>
  <Pages>2</Pages>
  <Words>1246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GRADUATES OF U.S. MEDICAL SCHOOLS</vt:lpstr>
    </vt:vector>
  </TitlesOfParts>
  <Company>RPSLMC</Company>
  <LinksUpToDate>false</LinksUpToDate>
  <CharactersWithSpaces>8699</CharactersWithSpaces>
  <SharedDoc>false</SharedDoc>
  <HLinks>
    <vt:vector size="30" baseType="variant">
      <vt:variant>
        <vt:i4>4653059</vt:i4>
      </vt:variant>
      <vt:variant>
        <vt:i4>12</vt:i4>
      </vt:variant>
      <vt:variant>
        <vt:i4>0</vt:i4>
      </vt:variant>
      <vt:variant>
        <vt:i4>5</vt:i4>
      </vt:variant>
      <vt:variant>
        <vt:lpwstr>http://www.nbome.org/</vt:lpwstr>
      </vt:variant>
      <vt:variant>
        <vt:lpwstr/>
      </vt:variant>
      <vt:variant>
        <vt:i4>131086</vt:i4>
      </vt:variant>
      <vt:variant>
        <vt:i4>9</vt:i4>
      </vt:variant>
      <vt:variant>
        <vt:i4>0</vt:i4>
      </vt:variant>
      <vt:variant>
        <vt:i4>5</vt:i4>
      </vt:variant>
      <vt:variant>
        <vt:lpwstr>https://secure.fsmb.org/trol/</vt:lpwstr>
      </vt:variant>
      <vt:variant>
        <vt:lpwstr/>
      </vt:variant>
      <vt:variant>
        <vt:i4>589923</vt:i4>
      </vt:variant>
      <vt:variant>
        <vt:i4>6</vt:i4>
      </vt:variant>
      <vt:variant>
        <vt:i4>0</vt:i4>
      </vt:variant>
      <vt:variant>
        <vt:i4>5</vt:i4>
      </vt:variant>
      <vt:variant>
        <vt:lpwstr>http://www.fsmb.org/pdf/EBAHR_Form)Instructions.pdf</vt:lpwstr>
      </vt:variant>
      <vt:variant>
        <vt:lpwstr/>
      </vt:variant>
      <vt:variant>
        <vt:i4>720941</vt:i4>
      </vt:variant>
      <vt:variant>
        <vt:i4>3</vt:i4>
      </vt:variant>
      <vt:variant>
        <vt:i4>0</vt:i4>
      </vt:variant>
      <vt:variant>
        <vt:i4>5</vt:i4>
      </vt:variant>
      <vt:variant>
        <vt:lpwstr>http://www.deadiversion.usdoj.gov/drugreg/reg_apps/onlineforms.htm</vt:lpwstr>
      </vt:variant>
      <vt:variant>
        <vt:lpwstr/>
      </vt:variant>
      <vt:variant>
        <vt:i4>3014685</vt:i4>
      </vt:variant>
      <vt:variant>
        <vt:i4>0</vt:i4>
      </vt:variant>
      <vt:variant>
        <vt:i4>0</vt:i4>
      </vt:variant>
      <vt:variant>
        <vt:i4>5</vt:i4>
      </vt:variant>
      <vt:variant>
        <vt:lpwstr>http://www.rush.edu/professionals/gme/pdfs/license-perm_STEP3.pdf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GRADUATES OF U.S. MEDICAL SCHOOLS</dc:title>
  <dc:creator>Debbie Mancilla</dc:creator>
  <cp:lastModifiedBy>Rush</cp:lastModifiedBy>
  <cp:revision>2</cp:revision>
  <cp:lastPrinted>2018-03-07T16:18:00Z</cp:lastPrinted>
  <dcterms:created xsi:type="dcterms:W3CDTF">2018-03-19T15:45:00Z</dcterms:created>
  <dcterms:modified xsi:type="dcterms:W3CDTF">2018-03-19T15:45:00Z</dcterms:modified>
</cp:coreProperties>
</file>