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70BDD9" w14:textId="77777777" w:rsidR="00206B81" w:rsidRDefault="00206B81" w:rsidP="00206B8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6E6E6"/>
        <w:jc w:val="center"/>
        <w:rPr>
          <w:rFonts w:ascii="Arial" w:hAnsi="Arial"/>
        </w:rPr>
      </w:pPr>
      <w:bookmarkStart w:id="0" w:name="_GoBack"/>
      <w:bookmarkEnd w:id="0"/>
      <w:r w:rsidRPr="00DE240A">
        <w:rPr>
          <w:rFonts w:ascii="Arial" w:hAnsi="Arial"/>
        </w:rPr>
        <w:t>Rush University College of Nursing</w:t>
      </w:r>
    </w:p>
    <w:p w14:paraId="142FF325" w14:textId="77777777" w:rsidR="00D01856" w:rsidRPr="00DE240A" w:rsidRDefault="00D01856" w:rsidP="00206B8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6E6E6"/>
        <w:jc w:val="center"/>
        <w:rPr>
          <w:rFonts w:ascii="Arial" w:hAnsi="Arial"/>
        </w:rPr>
      </w:pPr>
      <w:r>
        <w:rPr>
          <w:rFonts w:ascii="Arial" w:hAnsi="Arial"/>
        </w:rPr>
        <w:t>Doctor of Nursing Practice (DNP) /</w:t>
      </w:r>
      <w:r w:rsidR="004744A1">
        <w:rPr>
          <w:rFonts w:ascii="Arial" w:hAnsi="Arial"/>
        </w:rPr>
        <w:t xml:space="preserve"> </w:t>
      </w:r>
    </w:p>
    <w:p w14:paraId="0E8F8698" w14:textId="77777777" w:rsidR="00206B81" w:rsidRDefault="00206B81" w:rsidP="00206B8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6E6E6"/>
        <w:jc w:val="center"/>
        <w:rPr>
          <w:rFonts w:ascii="Arial" w:hAnsi="Arial"/>
          <w:b/>
          <w:caps/>
        </w:rPr>
      </w:pPr>
      <w:r>
        <w:rPr>
          <w:rFonts w:ascii="Arial" w:hAnsi="Arial"/>
          <w:b/>
        </w:rPr>
        <w:t>NSG</w:t>
      </w:r>
      <w:r w:rsidRPr="00DE240A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606</w:t>
      </w:r>
      <w:r w:rsidRPr="00DE240A">
        <w:rPr>
          <w:rFonts w:ascii="Arial" w:hAnsi="Arial"/>
          <w:b/>
        </w:rPr>
        <w:t>/60</w:t>
      </w:r>
      <w:r>
        <w:rPr>
          <w:rFonts w:ascii="Arial" w:hAnsi="Arial"/>
          <w:b/>
        </w:rPr>
        <w:t>7</w:t>
      </w:r>
      <w:r w:rsidRPr="00DE240A">
        <w:rPr>
          <w:rFonts w:ascii="Arial" w:hAnsi="Arial"/>
          <w:b/>
        </w:rPr>
        <w:t xml:space="preserve"> </w:t>
      </w:r>
      <w:r w:rsidRPr="00DE240A">
        <w:rPr>
          <w:rFonts w:ascii="Arial" w:hAnsi="Arial"/>
          <w:b/>
          <w:caps/>
        </w:rPr>
        <w:t xml:space="preserve">Evaluation of </w:t>
      </w:r>
      <w:r>
        <w:rPr>
          <w:rFonts w:ascii="Arial" w:hAnsi="Arial"/>
          <w:b/>
          <w:caps/>
        </w:rPr>
        <w:t>Student Performance</w:t>
      </w:r>
    </w:p>
    <w:p w14:paraId="332B38E1" w14:textId="77777777" w:rsidR="00206B81" w:rsidRPr="0062103C" w:rsidRDefault="00206B81" w:rsidP="00206B81">
      <w:pPr>
        <w:rPr>
          <w:rFonts w:ascii="Arial" w:hAnsi="Arial"/>
          <w:sz w:val="16"/>
          <w:szCs w:val="16"/>
        </w:rPr>
      </w:pPr>
    </w:p>
    <w:p w14:paraId="1C31EA67" w14:textId="77777777" w:rsidR="00206B81" w:rsidRPr="008347EC" w:rsidRDefault="00206B81" w:rsidP="00206B81">
      <w:pPr>
        <w:rPr>
          <w:rFonts w:ascii="Arial" w:hAnsi="Arial"/>
          <w:sz w:val="18"/>
          <w:szCs w:val="18"/>
        </w:rPr>
      </w:pPr>
      <w:r w:rsidRPr="00FE5213">
        <w:rPr>
          <w:rFonts w:ascii="Arial" w:hAnsi="Arial"/>
          <w:sz w:val="18"/>
          <w:szCs w:val="18"/>
        </w:rPr>
        <w:t>Student: ______</w:t>
      </w:r>
      <w:r w:rsidR="007676E5" w:rsidRPr="007676E5">
        <w:rPr>
          <w:rFonts w:ascii="Arial" w:hAnsi="Arial"/>
          <w:sz w:val="18"/>
          <w:szCs w:val="18"/>
          <w:u w:val="single"/>
        </w:rPr>
        <w:t xml:space="preserve"> </w:t>
      </w:r>
      <w:r w:rsidRPr="007676E5">
        <w:rPr>
          <w:rFonts w:ascii="Arial" w:hAnsi="Arial"/>
          <w:sz w:val="18"/>
          <w:szCs w:val="18"/>
          <w:u w:val="single"/>
        </w:rPr>
        <w:t>______________________</w:t>
      </w:r>
      <w:r w:rsidR="007676E5" w:rsidRPr="007676E5">
        <w:rPr>
          <w:rFonts w:ascii="Arial" w:hAnsi="Arial"/>
          <w:sz w:val="18"/>
          <w:szCs w:val="18"/>
          <w:u w:val="single"/>
        </w:rPr>
        <w:t>__</w:t>
      </w:r>
      <w:r>
        <w:rPr>
          <w:rFonts w:ascii="Arial" w:hAnsi="Arial"/>
          <w:sz w:val="18"/>
          <w:szCs w:val="18"/>
        </w:rPr>
        <w:tab/>
      </w:r>
      <w:r w:rsidR="0086020C">
        <w:rPr>
          <w:rFonts w:ascii="Arial" w:hAnsi="Arial"/>
          <w:sz w:val="18"/>
          <w:szCs w:val="18"/>
        </w:rPr>
        <w:t xml:space="preserve">                               </w:t>
      </w:r>
      <w:r w:rsidR="0086020C" w:rsidRPr="00FE5213">
        <w:rPr>
          <w:rFonts w:ascii="Arial" w:hAnsi="Arial"/>
          <w:sz w:val="18"/>
          <w:szCs w:val="18"/>
        </w:rPr>
        <w:t>Advisor</w:t>
      </w:r>
      <w:r w:rsidR="0086020C">
        <w:rPr>
          <w:rFonts w:ascii="Arial" w:hAnsi="Arial"/>
          <w:sz w:val="18"/>
          <w:szCs w:val="18"/>
        </w:rPr>
        <w:t>:</w:t>
      </w:r>
      <w:r w:rsidR="0062103C">
        <w:rPr>
          <w:rFonts w:ascii="Arial" w:hAnsi="Arial"/>
          <w:sz w:val="18"/>
          <w:szCs w:val="18"/>
        </w:rPr>
        <w:t xml:space="preserve"> _</w:t>
      </w:r>
      <w:r w:rsidR="0086020C">
        <w:rPr>
          <w:rFonts w:ascii="Arial" w:hAnsi="Arial"/>
          <w:sz w:val="18"/>
          <w:szCs w:val="18"/>
        </w:rPr>
        <w:t>______________________________</w:t>
      </w:r>
      <w:r w:rsidR="007676E5">
        <w:rPr>
          <w:rFonts w:ascii="Arial" w:hAnsi="Arial"/>
          <w:sz w:val="18"/>
          <w:szCs w:val="18"/>
        </w:rPr>
        <w:t xml:space="preserve"> </w:t>
      </w:r>
    </w:p>
    <w:p w14:paraId="41FA4304" w14:textId="77777777" w:rsidR="00206B81" w:rsidRPr="0062103C" w:rsidRDefault="0086020C" w:rsidP="00206B81">
      <w:pPr>
        <w:rPr>
          <w:rFonts w:ascii="Arial" w:hAnsi="Arial"/>
          <w:b/>
          <w:sz w:val="16"/>
          <w:szCs w:val="16"/>
        </w:rPr>
      </w:pPr>
      <w:r w:rsidRPr="0086020C">
        <w:rPr>
          <w:rFonts w:ascii="Arial" w:hAnsi="Arial"/>
          <w:b/>
          <w:sz w:val="16"/>
          <w:szCs w:val="16"/>
        </w:rPr>
        <w:t>□</w:t>
      </w:r>
    </w:p>
    <w:p w14:paraId="38E9C2E0" w14:textId="77777777" w:rsidR="00206B81" w:rsidRPr="00DE240A" w:rsidRDefault="00206B81" w:rsidP="00A32109">
      <w:pPr>
        <w:mirrorIndents/>
        <w:rPr>
          <w:rFonts w:ascii="Arial" w:hAnsi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□ </w:t>
      </w:r>
      <w:r w:rsidRPr="00DE240A">
        <w:rPr>
          <w:rFonts w:ascii="Arial" w:hAnsi="Arial"/>
          <w:b/>
          <w:sz w:val="18"/>
          <w:szCs w:val="18"/>
        </w:rPr>
        <w:t>N</w:t>
      </w:r>
      <w:r>
        <w:rPr>
          <w:rFonts w:ascii="Arial" w:hAnsi="Arial"/>
          <w:b/>
          <w:sz w:val="18"/>
          <w:szCs w:val="18"/>
        </w:rPr>
        <w:t>SG</w:t>
      </w:r>
      <w:r w:rsidRPr="00DE240A">
        <w:rPr>
          <w:rFonts w:ascii="Arial" w:hAnsi="Arial"/>
          <w:b/>
          <w:sz w:val="18"/>
          <w:szCs w:val="18"/>
        </w:rPr>
        <w:t xml:space="preserve"> </w:t>
      </w:r>
      <w:r>
        <w:rPr>
          <w:rFonts w:ascii="Arial" w:hAnsi="Arial"/>
          <w:b/>
          <w:sz w:val="18"/>
          <w:szCs w:val="18"/>
        </w:rPr>
        <w:t xml:space="preserve">606  </w:t>
      </w:r>
      <w:r w:rsidR="007676E5">
        <w:rPr>
          <w:rFonts w:ascii="Arial" w:hAnsi="Arial"/>
          <w:b/>
          <w:sz w:val="18"/>
          <w:szCs w:val="18"/>
        </w:rPr>
        <w:t xml:space="preserve"> </w:t>
      </w:r>
      <w:r w:rsidR="004744A1">
        <w:rPr>
          <w:rFonts w:ascii="Arial" w:hAnsi="Arial"/>
          <w:sz w:val="18"/>
          <w:szCs w:val="18"/>
        </w:rPr>
        <w:t xml:space="preserve"> </w:t>
      </w:r>
      <w:r w:rsidR="004744A1" w:rsidRPr="004744A1">
        <w:rPr>
          <w:rFonts w:ascii="Arial" w:hAnsi="Arial"/>
          <w:sz w:val="18"/>
          <w:szCs w:val="18"/>
        </w:rPr>
        <w:t xml:space="preserve">□ </w:t>
      </w:r>
      <w:r w:rsidR="004744A1">
        <w:rPr>
          <w:rFonts w:ascii="Arial" w:hAnsi="Arial"/>
          <w:sz w:val="18"/>
          <w:szCs w:val="18"/>
        </w:rPr>
        <w:t xml:space="preserve">  </w:t>
      </w:r>
      <w:r w:rsidRPr="00DE240A">
        <w:rPr>
          <w:rFonts w:ascii="Arial" w:hAnsi="Arial"/>
          <w:b/>
          <w:sz w:val="18"/>
          <w:szCs w:val="18"/>
        </w:rPr>
        <w:t>N</w:t>
      </w:r>
      <w:r>
        <w:rPr>
          <w:rFonts w:ascii="Arial" w:hAnsi="Arial"/>
          <w:b/>
          <w:sz w:val="18"/>
          <w:szCs w:val="18"/>
        </w:rPr>
        <w:t>SG</w:t>
      </w:r>
      <w:r w:rsidRPr="00DE240A">
        <w:rPr>
          <w:rFonts w:ascii="Arial" w:hAnsi="Arial"/>
          <w:b/>
          <w:sz w:val="18"/>
          <w:szCs w:val="18"/>
        </w:rPr>
        <w:t xml:space="preserve"> 60</w:t>
      </w:r>
      <w:r>
        <w:rPr>
          <w:rFonts w:ascii="Arial" w:hAnsi="Arial"/>
          <w:b/>
          <w:sz w:val="18"/>
          <w:szCs w:val="18"/>
        </w:rPr>
        <w:t>7</w:t>
      </w:r>
      <w:r w:rsidRPr="00DE240A">
        <w:rPr>
          <w:rFonts w:ascii="Arial" w:hAnsi="Arial"/>
          <w:b/>
          <w:sz w:val="18"/>
          <w:szCs w:val="18"/>
        </w:rPr>
        <w:t xml:space="preserve">        </w:t>
      </w:r>
      <w:r>
        <w:rPr>
          <w:rFonts w:ascii="Arial" w:hAnsi="Arial"/>
          <w:b/>
          <w:sz w:val="18"/>
          <w:szCs w:val="18"/>
        </w:rPr>
        <w:t xml:space="preserve">              Term</w:t>
      </w:r>
      <w:r w:rsidRPr="00DE240A">
        <w:rPr>
          <w:rFonts w:ascii="Arial" w:hAnsi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□</w:t>
      </w:r>
      <w:r>
        <w:rPr>
          <w:rFonts w:ascii="Arial" w:hAnsi="Arial"/>
          <w:sz w:val="18"/>
          <w:szCs w:val="18"/>
        </w:rPr>
        <w:t xml:space="preserve"> </w:t>
      </w:r>
      <w:r w:rsidRPr="00DE240A">
        <w:rPr>
          <w:rFonts w:ascii="Arial" w:hAnsi="Arial"/>
          <w:sz w:val="18"/>
          <w:szCs w:val="18"/>
        </w:rPr>
        <w:t>Fall</w:t>
      </w:r>
      <w:r w:rsidR="00A32109">
        <w:rPr>
          <w:rFonts w:ascii="Arial" w:hAnsi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□</w:t>
      </w:r>
      <w:r w:rsidRPr="00DE240A">
        <w:rPr>
          <w:rFonts w:ascii="Arial" w:hAnsi="Arial"/>
          <w:sz w:val="18"/>
          <w:szCs w:val="18"/>
        </w:rPr>
        <w:t xml:space="preserve"> Spring</w:t>
      </w:r>
      <w:r w:rsidR="00A32109">
        <w:rPr>
          <w:rFonts w:ascii="Arial" w:hAnsi="Arial"/>
          <w:sz w:val="18"/>
          <w:szCs w:val="18"/>
        </w:rPr>
        <w:tab/>
        <w:t xml:space="preserve">   </w:t>
      </w:r>
      <w:r w:rsidR="0086020C">
        <w:rPr>
          <w:rFonts w:ascii="Arial" w:hAnsi="Arial"/>
          <w:sz w:val="18"/>
          <w:szCs w:val="18"/>
        </w:rPr>
        <w:t xml:space="preserve">  </w:t>
      </w:r>
      <w:r w:rsidR="0086020C">
        <w:rPr>
          <w:rFonts w:ascii="Arial" w:hAnsi="Arial" w:cs="Arial"/>
          <w:sz w:val="18"/>
          <w:szCs w:val="18"/>
        </w:rPr>
        <w:t>□</w:t>
      </w:r>
      <w:r w:rsidR="0086020C" w:rsidRPr="00DE240A">
        <w:rPr>
          <w:rFonts w:ascii="Arial" w:hAnsi="Arial"/>
          <w:sz w:val="18"/>
          <w:szCs w:val="18"/>
        </w:rPr>
        <w:t xml:space="preserve"> </w:t>
      </w:r>
      <w:r w:rsidR="0086020C">
        <w:rPr>
          <w:rFonts w:ascii="Arial" w:hAnsi="Arial"/>
          <w:sz w:val="18"/>
          <w:szCs w:val="18"/>
        </w:rPr>
        <w:t xml:space="preserve">  </w:t>
      </w:r>
      <w:r w:rsidR="00A32109">
        <w:rPr>
          <w:rFonts w:ascii="Arial" w:hAnsi="Arial"/>
          <w:sz w:val="18"/>
          <w:szCs w:val="18"/>
        </w:rPr>
        <w:t xml:space="preserve"> </w:t>
      </w:r>
      <w:r w:rsidRPr="00DE240A">
        <w:rPr>
          <w:rFonts w:ascii="Arial" w:hAnsi="Arial"/>
          <w:sz w:val="18"/>
          <w:szCs w:val="18"/>
        </w:rPr>
        <w:t xml:space="preserve">Summer </w:t>
      </w:r>
      <w:r w:rsidR="00A32109">
        <w:rPr>
          <w:rFonts w:ascii="Arial" w:hAnsi="Arial"/>
          <w:sz w:val="18"/>
          <w:szCs w:val="18"/>
        </w:rPr>
        <w:t xml:space="preserve">  </w:t>
      </w:r>
      <w:r w:rsidRPr="00DE240A">
        <w:rPr>
          <w:rFonts w:ascii="Arial" w:hAnsi="Arial"/>
          <w:sz w:val="18"/>
          <w:szCs w:val="18"/>
        </w:rPr>
        <w:t xml:space="preserve">  Year: 20_____    </w:t>
      </w:r>
      <w:r>
        <w:rPr>
          <w:rFonts w:ascii="Arial" w:hAnsi="Arial"/>
          <w:sz w:val="18"/>
          <w:szCs w:val="18"/>
        </w:rPr>
        <w:t xml:space="preserve">         </w:t>
      </w:r>
      <w:r>
        <w:rPr>
          <w:rFonts w:ascii="Arial" w:hAnsi="Arial" w:cs="Arial"/>
          <w:sz w:val="18"/>
          <w:szCs w:val="18"/>
        </w:rPr>
        <w:t>□</w:t>
      </w:r>
      <w:r w:rsidRPr="00DE240A">
        <w:rPr>
          <w:rFonts w:ascii="Arial" w:hAnsi="Arial"/>
          <w:sz w:val="18"/>
          <w:szCs w:val="18"/>
        </w:rPr>
        <w:t xml:space="preserve"> </w:t>
      </w:r>
      <w:r w:rsidRPr="00DE240A">
        <w:rPr>
          <w:rFonts w:ascii="Arial" w:hAnsi="Arial"/>
          <w:b/>
          <w:sz w:val="18"/>
          <w:szCs w:val="18"/>
        </w:rPr>
        <w:t xml:space="preserve">Midterm   </w:t>
      </w:r>
      <w:r>
        <w:rPr>
          <w:rFonts w:ascii="Arial" w:hAnsi="Arial" w:cs="Arial"/>
          <w:sz w:val="18"/>
          <w:szCs w:val="18"/>
        </w:rPr>
        <w:t xml:space="preserve">□ </w:t>
      </w:r>
      <w:r w:rsidRPr="00DE240A">
        <w:rPr>
          <w:rFonts w:ascii="Arial" w:hAnsi="Arial"/>
          <w:b/>
          <w:sz w:val="18"/>
          <w:szCs w:val="18"/>
        </w:rPr>
        <w:t xml:space="preserve">Final          </w:t>
      </w:r>
    </w:p>
    <w:p w14:paraId="7AE5DDB8" w14:textId="77777777" w:rsidR="00206B81" w:rsidRPr="0062103C" w:rsidRDefault="00206B81" w:rsidP="00206B81">
      <w:pPr>
        <w:rPr>
          <w:rFonts w:ascii="Arial" w:hAnsi="Arial"/>
          <w:sz w:val="16"/>
          <w:szCs w:val="16"/>
        </w:rPr>
      </w:pPr>
    </w:p>
    <w:p w14:paraId="5F77CD95" w14:textId="77777777" w:rsidR="00206B81" w:rsidRPr="00FE5213" w:rsidRDefault="00206B81" w:rsidP="00206B81">
      <w:pPr>
        <w:rPr>
          <w:rFonts w:ascii="Arial" w:hAnsi="Arial"/>
          <w:sz w:val="18"/>
          <w:szCs w:val="18"/>
        </w:rPr>
      </w:pPr>
      <w:r w:rsidRPr="00FE5213">
        <w:rPr>
          <w:rFonts w:ascii="Arial" w:hAnsi="Arial"/>
          <w:sz w:val="18"/>
          <w:szCs w:val="18"/>
        </w:rPr>
        <w:t xml:space="preserve">Clinical Practicum Preceptor: </w:t>
      </w:r>
      <w:r w:rsidR="0086020C">
        <w:rPr>
          <w:rFonts w:ascii="Arial" w:hAnsi="Arial"/>
          <w:sz w:val="18"/>
          <w:szCs w:val="18"/>
        </w:rPr>
        <w:t>___________________________</w:t>
      </w:r>
    </w:p>
    <w:p w14:paraId="1216C325" w14:textId="77777777" w:rsidR="00206B81" w:rsidRPr="0062103C" w:rsidRDefault="008347EC" w:rsidP="00C66C93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8"/>
          <w:szCs w:val="18"/>
        </w:rPr>
        <w:t xml:space="preserve"> </w:t>
      </w:r>
    </w:p>
    <w:p w14:paraId="0E491924" w14:textId="77777777" w:rsidR="00206B81" w:rsidRDefault="00206B81" w:rsidP="00DF5FB0">
      <w:pPr>
        <w:rPr>
          <w:rFonts w:ascii="Arial" w:hAnsi="Arial"/>
          <w:b/>
          <w:i/>
          <w:sz w:val="20"/>
          <w:szCs w:val="20"/>
        </w:rPr>
      </w:pPr>
      <w:r w:rsidRPr="00DE240A">
        <w:rPr>
          <w:rFonts w:ascii="Arial" w:hAnsi="Arial"/>
          <w:b/>
          <w:i/>
          <w:sz w:val="20"/>
          <w:szCs w:val="20"/>
        </w:rPr>
        <w:t>Please circle the indicator that best documents the student’s performance for the bolded objectives us</w:t>
      </w:r>
      <w:r w:rsidR="00DF5FB0">
        <w:rPr>
          <w:rFonts w:ascii="Arial" w:hAnsi="Arial"/>
          <w:b/>
          <w:i/>
          <w:sz w:val="20"/>
          <w:szCs w:val="20"/>
        </w:rPr>
        <w:t>ing the following rating scale.</w:t>
      </w:r>
    </w:p>
    <w:p w14:paraId="2556447C" w14:textId="77777777" w:rsidR="0062103C" w:rsidRPr="0062103C" w:rsidRDefault="0062103C" w:rsidP="00DF5FB0">
      <w:pPr>
        <w:rPr>
          <w:rFonts w:ascii="Arial" w:hAnsi="Arial"/>
          <w:b/>
          <w:i/>
          <w:sz w:val="16"/>
          <w:szCs w:val="16"/>
        </w:rPr>
      </w:pPr>
    </w:p>
    <w:p w14:paraId="798E0AAE" w14:textId="77777777" w:rsidR="00206B81" w:rsidRPr="00C66C93" w:rsidRDefault="00206B81" w:rsidP="00206B81">
      <w:pPr>
        <w:rPr>
          <w:rFonts w:ascii="Arial" w:hAnsi="Arial"/>
          <w:sz w:val="18"/>
          <w:szCs w:val="18"/>
        </w:rPr>
      </w:pPr>
      <w:r w:rsidRPr="00C66C93">
        <w:rPr>
          <w:rFonts w:ascii="Arial" w:hAnsi="Arial"/>
          <w:b/>
          <w:sz w:val="18"/>
          <w:szCs w:val="18"/>
        </w:rPr>
        <w:t>Not applicable (NA):</w:t>
      </w:r>
      <w:r w:rsidRPr="00C66C93">
        <w:rPr>
          <w:rFonts w:ascii="Arial" w:hAnsi="Arial"/>
          <w:sz w:val="18"/>
          <w:szCs w:val="18"/>
        </w:rPr>
        <w:t xml:space="preserve"> Student action was not evaluated.</w:t>
      </w:r>
      <w:r w:rsidRPr="00C66C93">
        <w:rPr>
          <w:rFonts w:ascii="Arial" w:hAnsi="Arial"/>
          <w:sz w:val="18"/>
          <w:szCs w:val="18"/>
        </w:rPr>
        <w:tab/>
      </w:r>
      <w:r w:rsidRPr="00C66C93">
        <w:rPr>
          <w:rFonts w:ascii="Arial" w:hAnsi="Arial"/>
          <w:sz w:val="18"/>
          <w:szCs w:val="18"/>
        </w:rPr>
        <w:tab/>
        <w:t xml:space="preserve">3: Demonstrates progress towards meeting the objective </w:t>
      </w:r>
    </w:p>
    <w:p w14:paraId="593CB9E8" w14:textId="77777777" w:rsidR="00206B81" w:rsidRPr="00C66C93" w:rsidRDefault="00206B81" w:rsidP="00206B81">
      <w:pPr>
        <w:rPr>
          <w:rFonts w:ascii="Arial" w:hAnsi="Arial"/>
          <w:sz w:val="18"/>
          <w:szCs w:val="18"/>
        </w:rPr>
      </w:pPr>
      <w:r w:rsidRPr="00C66C93">
        <w:rPr>
          <w:rFonts w:ascii="Arial" w:hAnsi="Arial"/>
          <w:sz w:val="18"/>
          <w:szCs w:val="18"/>
        </w:rPr>
        <w:t>1: Does not meet objective</w:t>
      </w:r>
      <w:r w:rsidRPr="00C66C93">
        <w:rPr>
          <w:rFonts w:ascii="Arial" w:hAnsi="Arial"/>
          <w:sz w:val="18"/>
          <w:szCs w:val="18"/>
        </w:rPr>
        <w:tab/>
      </w:r>
      <w:r w:rsidRPr="00C66C93">
        <w:rPr>
          <w:rFonts w:ascii="Arial" w:hAnsi="Arial"/>
          <w:sz w:val="18"/>
          <w:szCs w:val="18"/>
        </w:rPr>
        <w:tab/>
      </w:r>
      <w:r w:rsidRPr="00C66C93">
        <w:rPr>
          <w:rFonts w:ascii="Arial" w:hAnsi="Arial"/>
          <w:sz w:val="18"/>
          <w:szCs w:val="18"/>
        </w:rPr>
        <w:tab/>
      </w:r>
      <w:r w:rsidRPr="00C66C93">
        <w:rPr>
          <w:rFonts w:ascii="Arial" w:hAnsi="Arial"/>
          <w:sz w:val="18"/>
          <w:szCs w:val="18"/>
        </w:rPr>
        <w:tab/>
      </w:r>
      <w:r w:rsidRPr="00C66C93">
        <w:rPr>
          <w:rFonts w:ascii="Arial" w:hAnsi="Arial"/>
          <w:sz w:val="18"/>
          <w:szCs w:val="18"/>
        </w:rPr>
        <w:tab/>
      </w:r>
      <w:r w:rsidRPr="00C66C93">
        <w:rPr>
          <w:rFonts w:ascii="Arial" w:hAnsi="Arial"/>
          <w:sz w:val="18"/>
          <w:szCs w:val="18"/>
        </w:rPr>
        <w:tab/>
        <w:t xml:space="preserve">4: Meets specific objective frequently </w:t>
      </w:r>
    </w:p>
    <w:p w14:paraId="09B4ED80" w14:textId="77777777" w:rsidR="00206B81" w:rsidRPr="0062103C" w:rsidRDefault="00206B81" w:rsidP="008347EC">
      <w:pPr>
        <w:ind w:left="180" w:hanging="180"/>
        <w:rPr>
          <w:rFonts w:ascii="Arial" w:hAnsi="Arial"/>
          <w:sz w:val="18"/>
          <w:szCs w:val="18"/>
        </w:rPr>
      </w:pPr>
      <w:r w:rsidRPr="00C66C93">
        <w:rPr>
          <w:rFonts w:ascii="Arial" w:hAnsi="Arial"/>
          <w:sz w:val="18"/>
          <w:szCs w:val="18"/>
        </w:rPr>
        <w:t>2</w:t>
      </w:r>
      <w:r w:rsidRPr="0062103C">
        <w:rPr>
          <w:rFonts w:ascii="Arial" w:hAnsi="Arial"/>
          <w:sz w:val="18"/>
          <w:szCs w:val="18"/>
        </w:rPr>
        <w:t>: Routinely needs continual guidance to meet objective</w:t>
      </w:r>
      <w:r w:rsidRPr="0062103C">
        <w:rPr>
          <w:rFonts w:ascii="Arial" w:hAnsi="Arial"/>
          <w:sz w:val="18"/>
          <w:szCs w:val="18"/>
        </w:rPr>
        <w:tab/>
      </w:r>
      <w:r w:rsidRPr="0062103C">
        <w:rPr>
          <w:rFonts w:ascii="Arial" w:hAnsi="Arial"/>
          <w:sz w:val="18"/>
          <w:szCs w:val="18"/>
        </w:rPr>
        <w:tab/>
        <w:t>5: Meets specific objective consistently</w:t>
      </w:r>
    </w:p>
    <w:p w14:paraId="7D07F068" w14:textId="77777777" w:rsidR="00206B81" w:rsidRPr="00DE240A" w:rsidRDefault="00206B81" w:rsidP="00206B81">
      <w:pPr>
        <w:rPr>
          <w:rFonts w:ascii="Arial" w:hAnsi="Arial"/>
          <w:sz w:val="18"/>
          <w:szCs w:val="18"/>
        </w:rPr>
      </w:pPr>
    </w:p>
    <w:p w14:paraId="349ECCBA" w14:textId="77777777" w:rsidR="003430B8" w:rsidRDefault="00206B81" w:rsidP="003430B8">
      <w:pPr>
        <w:contextualSpacing/>
        <w:rPr>
          <w:rFonts w:ascii="Arial" w:hAnsi="Arial"/>
          <w:i/>
          <w:sz w:val="18"/>
          <w:szCs w:val="18"/>
        </w:rPr>
      </w:pPr>
      <w:r w:rsidRPr="00C66C93">
        <w:rPr>
          <w:rFonts w:ascii="Arial" w:hAnsi="Arial"/>
          <w:i/>
          <w:sz w:val="18"/>
          <w:szCs w:val="18"/>
        </w:rPr>
        <w:t>Expectations are that students score at least 2-3 for each validating competency in 1st term of NSG 60</w:t>
      </w:r>
      <w:r w:rsidR="003430B8">
        <w:rPr>
          <w:rFonts w:ascii="Arial" w:hAnsi="Arial"/>
          <w:i/>
          <w:sz w:val="18"/>
          <w:szCs w:val="18"/>
        </w:rPr>
        <w:t xml:space="preserve">6, 3-4 in last term, and 4-5 in </w:t>
      </w:r>
      <w:r w:rsidRPr="00C66C93">
        <w:rPr>
          <w:rFonts w:ascii="Arial" w:hAnsi="Arial"/>
          <w:i/>
          <w:sz w:val="18"/>
          <w:szCs w:val="18"/>
        </w:rPr>
        <w:t xml:space="preserve">NSG 607 (Residency) unless a score of NA is appropriate for </w:t>
      </w:r>
      <w:r w:rsidR="0062103C">
        <w:rPr>
          <w:rFonts w:ascii="Arial" w:hAnsi="Arial"/>
          <w:i/>
          <w:sz w:val="18"/>
          <w:szCs w:val="18"/>
        </w:rPr>
        <w:t xml:space="preserve">the clinical practicum setting. </w:t>
      </w:r>
    </w:p>
    <w:p w14:paraId="4B20DAA7" w14:textId="77777777" w:rsidR="00206B81" w:rsidRPr="00C66C93" w:rsidRDefault="00206B81" w:rsidP="003430B8">
      <w:pPr>
        <w:contextualSpacing/>
        <w:rPr>
          <w:rFonts w:ascii="Arial" w:hAnsi="Arial"/>
          <w:i/>
          <w:sz w:val="18"/>
          <w:szCs w:val="18"/>
        </w:rPr>
      </w:pPr>
      <w:r w:rsidRPr="00C66C93">
        <w:rPr>
          <w:rFonts w:ascii="Arial" w:hAnsi="Arial"/>
          <w:i/>
          <w:sz w:val="18"/>
          <w:szCs w:val="18"/>
        </w:rPr>
        <w:t xml:space="preserve">Students must score a 5 for each of the </w:t>
      </w:r>
      <w:r w:rsidRPr="00C66C93">
        <w:rPr>
          <w:rFonts w:ascii="Arial" w:hAnsi="Arial"/>
          <w:i/>
          <w:sz w:val="32"/>
          <w:szCs w:val="32"/>
        </w:rPr>
        <w:t>*</w:t>
      </w:r>
      <w:r w:rsidRPr="00C66C93">
        <w:rPr>
          <w:rFonts w:ascii="Arial" w:hAnsi="Arial"/>
          <w:i/>
          <w:sz w:val="18"/>
          <w:szCs w:val="18"/>
        </w:rPr>
        <w:t xml:space="preserve"> competencies every term unless a score of NA is appropriate for the clinical practicum setting.</w:t>
      </w:r>
    </w:p>
    <w:p w14:paraId="467125C3" w14:textId="77777777" w:rsidR="00206B81" w:rsidRPr="0062103C" w:rsidRDefault="00206B81" w:rsidP="00206B81">
      <w:pPr>
        <w:jc w:val="center"/>
        <w:rPr>
          <w:rFonts w:ascii="Arial" w:hAnsi="Arial"/>
          <w:sz w:val="16"/>
          <w:szCs w:val="16"/>
        </w:rPr>
      </w:pPr>
    </w:p>
    <w:p w14:paraId="7DC295A9" w14:textId="77777777" w:rsidR="00B77AB5" w:rsidRDefault="00206B81" w:rsidP="00206B81">
      <w:pPr>
        <w:rPr>
          <w:rFonts w:ascii="Arial" w:hAnsi="Arial"/>
          <w:i/>
          <w:sz w:val="18"/>
          <w:szCs w:val="18"/>
        </w:rPr>
      </w:pPr>
      <w:r w:rsidRPr="00C66C93">
        <w:rPr>
          <w:rFonts w:ascii="Arial" w:hAnsi="Arial"/>
          <w:i/>
          <w:sz w:val="18"/>
          <w:szCs w:val="18"/>
        </w:rPr>
        <w:t>Students who do not meet the scoring criteria for a given term by the midterm evaluation require an Academic Improvement Plan. Students who do not meet the scoring criteria by the final evaluation may not pass.</w:t>
      </w:r>
    </w:p>
    <w:p w14:paraId="2CF45CD9" w14:textId="77777777" w:rsidR="003430B8" w:rsidRDefault="003430B8" w:rsidP="00206B81">
      <w:pPr>
        <w:rPr>
          <w:rFonts w:ascii="Arial" w:hAnsi="Arial"/>
          <w:i/>
          <w:sz w:val="18"/>
          <w:szCs w:val="18"/>
        </w:rPr>
      </w:pPr>
    </w:p>
    <w:p w14:paraId="359AAC67" w14:textId="77777777" w:rsidR="003430B8" w:rsidRPr="00B77AB5" w:rsidRDefault="003430B8" w:rsidP="00206B81">
      <w:pPr>
        <w:rPr>
          <w:rFonts w:ascii="Arial" w:hAnsi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16" w:type="dxa"/>
          <w:right w:w="115" w:type="dxa"/>
        </w:tblCellMar>
        <w:tblLook w:val="01E0" w:firstRow="1" w:lastRow="1" w:firstColumn="1" w:lastColumn="1" w:noHBand="0" w:noVBand="0"/>
      </w:tblPr>
      <w:tblGrid>
        <w:gridCol w:w="4613"/>
        <w:gridCol w:w="683"/>
        <w:gridCol w:w="525"/>
        <w:gridCol w:w="525"/>
        <w:gridCol w:w="525"/>
        <w:gridCol w:w="526"/>
        <w:gridCol w:w="526"/>
        <w:gridCol w:w="663"/>
        <w:gridCol w:w="509"/>
        <w:gridCol w:w="509"/>
        <w:gridCol w:w="509"/>
        <w:gridCol w:w="509"/>
        <w:gridCol w:w="509"/>
      </w:tblGrid>
      <w:tr w:rsidR="00A5466B" w:rsidRPr="00E05CF3" w14:paraId="7171080B" w14:textId="77777777" w:rsidTr="00E50985">
        <w:trPr>
          <w:cantSplit/>
          <w:trHeight w:val="146"/>
          <w:tblHeader/>
        </w:trPr>
        <w:tc>
          <w:tcPr>
            <w:tcW w:w="50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09D4AE68" w14:textId="77777777" w:rsidR="00A5466B" w:rsidRPr="00E05CF3" w:rsidRDefault="00A5466B" w:rsidP="001C4B7B">
            <w:pPr>
              <w:rPr>
                <w:rFonts w:ascii="Arial" w:hAnsi="Arial"/>
                <w:b/>
                <w:caps/>
                <w:sz w:val="20"/>
                <w:szCs w:val="20"/>
              </w:rPr>
            </w:pPr>
            <w:r>
              <w:rPr>
                <w:rFonts w:ascii="Arial" w:hAnsi="Arial"/>
                <w:b/>
                <w:caps/>
                <w:sz w:val="20"/>
                <w:szCs w:val="20"/>
              </w:rPr>
              <w:t>DNP ESSENTIALS</w:t>
            </w:r>
            <w:r w:rsidRPr="00E05CF3">
              <w:rPr>
                <w:rFonts w:ascii="Arial" w:hAnsi="Arial"/>
                <w:b/>
                <w:caps/>
                <w:sz w:val="20"/>
                <w:szCs w:val="20"/>
              </w:rPr>
              <w:t xml:space="preserve"> &amp;</w:t>
            </w:r>
          </w:p>
          <w:p w14:paraId="3F338E18" w14:textId="77777777" w:rsidR="00A5466B" w:rsidRPr="00E05CF3" w:rsidRDefault="00A5466B" w:rsidP="001C4B7B">
            <w:pPr>
              <w:rPr>
                <w:rFonts w:ascii="Arial" w:hAnsi="Arial"/>
                <w:caps/>
                <w:sz w:val="18"/>
                <w:szCs w:val="18"/>
              </w:rPr>
            </w:pPr>
            <w:r w:rsidRPr="00E05CF3">
              <w:rPr>
                <w:rFonts w:ascii="Arial" w:hAnsi="Arial"/>
                <w:b/>
                <w:caps/>
                <w:sz w:val="20"/>
                <w:szCs w:val="20"/>
              </w:rPr>
              <w:t>validating competencies</w:t>
            </w:r>
          </w:p>
        </w:tc>
        <w:tc>
          <w:tcPr>
            <w:tcW w:w="294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DEFF0B" w14:textId="77777777" w:rsidR="00A5466B" w:rsidRPr="00E05CF3" w:rsidRDefault="00A5466B" w:rsidP="001C4B7B">
            <w:pPr>
              <w:rPr>
                <w:rFonts w:ascii="Arial" w:hAnsi="Arial"/>
                <w:b/>
                <w:caps/>
                <w:sz w:val="20"/>
                <w:szCs w:val="20"/>
              </w:rPr>
            </w:pPr>
            <w:r w:rsidRPr="00E05CF3">
              <w:rPr>
                <w:rFonts w:ascii="Arial" w:hAnsi="Arial"/>
                <w:b/>
                <w:caps/>
                <w:sz w:val="20"/>
                <w:szCs w:val="20"/>
              </w:rPr>
              <w:t>Student</w:t>
            </w:r>
          </w:p>
          <w:p w14:paraId="00EB180D" w14:textId="77777777" w:rsidR="00A5466B" w:rsidRPr="00E05CF3" w:rsidRDefault="00A5466B" w:rsidP="001C4B7B">
            <w:pPr>
              <w:rPr>
                <w:rFonts w:ascii="Arial" w:hAnsi="Arial"/>
                <w:caps/>
                <w:sz w:val="18"/>
                <w:szCs w:val="18"/>
              </w:rPr>
            </w:pPr>
            <w:r w:rsidRPr="00E05CF3">
              <w:rPr>
                <w:rFonts w:ascii="Arial" w:hAnsi="Arial"/>
                <w:b/>
                <w:caps/>
                <w:sz w:val="20"/>
                <w:szCs w:val="20"/>
              </w:rPr>
              <w:t>Self-Evaluation</w:t>
            </w:r>
          </w:p>
        </w:tc>
        <w:tc>
          <w:tcPr>
            <w:tcW w:w="0" w:type="auto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56065009" w14:textId="77777777" w:rsidR="00A5466B" w:rsidRPr="00E05CF3" w:rsidRDefault="00A5466B" w:rsidP="001C4B7B">
            <w:pPr>
              <w:rPr>
                <w:rFonts w:ascii="Arial" w:hAnsi="Arial"/>
                <w:b/>
                <w:caps/>
                <w:sz w:val="20"/>
                <w:szCs w:val="20"/>
              </w:rPr>
            </w:pPr>
            <w:r w:rsidRPr="00E05CF3">
              <w:rPr>
                <w:rFonts w:ascii="Arial" w:hAnsi="Arial"/>
                <w:b/>
                <w:caps/>
                <w:sz w:val="20"/>
                <w:szCs w:val="20"/>
              </w:rPr>
              <w:t>Preceptor</w:t>
            </w:r>
          </w:p>
          <w:p w14:paraId="4B3954A5" w14:textId="77777777" w:rsidR="00A5466B" w:rsidRPr="00E05CF3" w:rsidRDefault="00A5466B" w:rsidP="001C4B7B">
            <w:pPr>
              <w:rPr>
                <w:rFonts w:ascii="Arial" w:hAnsi="Arial"/>
                <w:caps/>
                <w:sz w:val="18"/>
                <w:szCs w:val="18"/>
              </w:rPr>
            </w:pPr>
            <w:r w:rsidRPr="00E05CF3">
              <w:rPr>
                <w:rFonts w:ascii="Arial" w:hAnsi="Arial"/>
                <w:b/>
                <w:caps/>
                <w:sz w:val="20"/>
                <w:szCs w:val="20"/>
              </w:rPr>
              <w:t>Evaluation</w:t>
            </w:r>
          </w:p>
        </w:tc>
      </w:tr>
      <w:tr w:rsidR="00A5466B" w:rsidRPr="00E05CF3" w14:paraId="673F387A" w14:textId="77777777" w:rsidTr="003430B8">
        <w:trPr>
          <w:trHeight w:val="303"/>
        </w:trPr>
        <w:tc>
          <w:tcPr>
            <w:tcW w:w="0" w:type="auto"/>
            <w:gridSpan w:val="13"/>
            <w:tcBorders>
              <w:top w:val="single" w:sz="12" w:space="0" w:color="auto"/>
            </w:tcBorders>
            <w:shd w:val="clear" w:color="auto" w:fill="auto"/>
            <w:tcMar>
              <w:left w:w="432" w:type="dxa"/>
            </w:tcMar>
            <w:vAlign w:val="center"/>
          </w:tcPr>
          <w:tbl>
            <w:tblPr>
              <w:tblpPr w:leftFromText="180" w:rightFromText="180" w:vertAnchor="text" w:horzAnchor="margin" w:tblpXSpec="center" w:tblpY="-298"/>
              <w:tblOverlap w:val="never"/>
              <w:tblW w:w="111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16" w:type="dxa"/>
                <w:right w:w="115" w:type="dxa"/>
              </w:tblCellMar>
              <w:tblLook w:val="01E0" w:firstRow="1" w:lastRow="1" w:firstColumn="1" w:lastColumn="1" w:noHBand="0" w:noVBand="0"/>
            </w:tblPr>
            <w:tblGrid>
              <w:gridCol w:w="5445"/>
              <w:gridCol w:w="599"/>
              <w:gridCol w:w="445"/>
              <w:gridCol w:w="445"/>
              <w:gridCol w:w="445"/>
              <w:gridCol w:w="445"/>
              <w:gridCol w:w="448"/>
              <w:gridCol w:w="599"/>
              <w:gridCol w:w="445"/>
              <w:gridCol w:w="445"/>
              <w:gridCol w:w="445"/>
              <w:gridCol w:w="445"/>
              <w:gridCol w:w="451"/>
            </w:tblGrid>
            <w:tr w:rsidR="004744A1" w:rsidRPr="004744A1" w14:paraId="16A403DE" w14:textId="77777777" w:rsidTr="004744A1">
              <w:trPr>
                <w:trHeight w:val="278"/>
              </w:trPr>
              <w:tc>
                <w:tcPr>
                  <w:tcW w:w="11102" w:type="dxa"/>
                  <w:gridSpan w:val="13"/>
                  <w:shd w:val="clear" w:color="auto" w:fill="auto"/>
                  <w:tcMar>
                    <w:left w:w="432" w:type="dxa"/>
                  </w:tcMar>
                  <w:vAlign w:val="center"/>
                </w:tcPr>
                <w:p w14:paraId="184E807D" w14:textId="77777777" w:rsidR="004744A1" w:rsidRPr="004744A1" w:rsidRDefault="004744A1" w:rsidP="004744A1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contextualSpacing/>
                    <w:rPr>
                      <w:b/>
                      <w:sz w:val="20"/>
                      <w:szCs w:val="20"/>
                    </w:rPr>
                  </w:pPr>
                  <w:r w:rsidRPr="004744A1">
                    <w:rPr>
                      <w:b/>
                      <w:sz w:val="20"/>
                      <w:szCs w:val="20"/>
                    </w:rPr>
                    <w:t xml:space="preserve">Advanced Nursing Practice (APRN) </w:t>
                  </w:r>
                  <w:r w:rsidR="00280E60">
                    <w:rPr>
                      <w:b/>
                      <w:sz w:val="20"/>
                      <w:szCs w:val="20"/>
                    </w:rPr>
                    <w:t xml:space="preserve">or equivalent </w:t>
                  </w:r>
                </w:p>
              </w:tc>
            </w:tr>
            <w:tr w:rsidR="004744A1" w:rsidRPr="004744A1" w14:paraId="6B0B1A31" w14:textId="77777777" w:rsidTr="00B2496F">
              <w:trPr>
                <w:trHeight w:val="332"/>
              </w:trPr>
              <w:tc>
                <w:tcPr>
                  <w:tcW w:w="5445" w:type="dxa"/>
                  <w:shd w:val="clear" w:color="auto" w:fill="auto"/>
                </w:tcPr>
                <w:p w14:paraId="2D3527ED" w14:textId="77777777" w:rsidR="004744A1" w:rsidRPr="004744A1" w:rsidRDefault="00B2496F" w:rsidP="004744A1">
                  <w:pPr>
                    <w:numPr>
                      <w:ilvl w:val="0"/>
                      <w:numId w:val="8"/>
                    </w:numPr>
                    <w:tabs>
                      <w:tab w:val="left" w:pos="1080"/>
                    </w:tabs>
                    <w:autoSpaceDE w:val="0"/>
                    <w:autoSpaceDN w:val="0"/>
                    <w:adjustRightInd w:val="0"/>
                    <w:contextualSpacing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Provides patient/family centered care that acknowledges their strengths, barriers, and functional ability to promote self-care and preserve their control over decision-making.</w:t>
                  </w:r>
                </w:p>
              </w:tc>
              <w:tc>
                <w:tcPr>
                  <w:tcW w:w="599" w:type="dxa"/>
                  <w:shd w:val="clear" w:color="auto" w:fill="auto"/>
                  <w:vAlign w:val="center"/>
                </w:tcPr>
                <w:p w14:paraId="6B49857D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NA</w:t>
                  </w:r>
                </w:p>
              </w:tc>
              <w:tc>
                <w:tcPr>
                  <w:tcW w:w="445" w:type="dxa"/>
                  <w:shd w:val="clear" w:color="auto" w:fill="auto"/>
                  <w:vAlign w:val="center"/>
                </w:tcPr>
                <w:p w14:paraId="7E92F6CE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45" w:type="dxa"/>
                  <w:shd w:val="clear" w:color="auto" w:fill="auto"/>
                  <w:vAlign w:val="center"/>
                </w:tcPr>
                <w:p w14:paraId="67133A57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45" w:type="dxa"/>
                  <w:shd w:val="clear" w:color="auto" w:fill="auto"/>
                  <w:vAlign w:val="center"/>
                </w:tcPr>
                <w:p w14:paraId="67B1FF09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45" w:type="dxa"/>
                  <w:shd w:val="clear" w:color="auto" w:fill="auto"/>
                  <w:vAlign w:val="center"/>
                </w:tcPr>
                <w:p w14:paraId="3291D789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48" w:type="dxa"/>
                  <w:shd w:val="clear" w:color="auto" w:fill="auto"/>
                  <w:vAlign w:val="center"/>
                </w:tcPr>
                <w:p w14:paraId="20065F64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99" w:type="dxa"/>
                  <w:shd w:val="clear" w:color="auto" w:fill="E6E6E6"/>
                  <w:vAlign w:val="center"/>
                </w:tcPr>
                <w:p w14:paraId="2F8630C8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NA</w:t>
                  </w:r>
                </w:p>
              </w:tc>
              <w:tc>
                <w:tcPr>
                  <w:tcW w:w="445" w:type="dxa"/>
                  <w:shd w:val="clear" w:color="auto" w:fill="E6E6E6"/>
                  <w:vAlign w:val="center"/>
                </w:tcPr>
                <w:p w14:paraId="4A0A3E00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45" w:type="dxa"/>
                  <w:shd w:val="clear" w:color="auto" w:fill="E6E6E6"/>
                  <w:vAlign w:val="center"/>
                </w:tcPr>
                <w:p w14:paraId="05F95B92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45" w:type="dxa"/>
                  <w:shd w:val="clear" w:color="auto" w:fill="E6E6E6"/>
                  <w:vAlign w:val="center"/>
                </w:tcPr>
                <w:p w14:paraId="4A3AB426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45" w:type="dxa"/>
                  <w:shd w:val="clear" w:color="auto" w:fill="E6E6E6"/>
                  <w:vAlign w:val="center"/>
                </w:tcPr>
                <w:p w14:paraId="491DF3EA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51" w:type="dxa"/>
                  <w:shd w:val="clear" w:color="auto" w:fill="E6E6E6"/>
                  <w:vAlign w:val="center"/>
                </w:tcPr>
                <w:p w14:paraId="1D23373E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5</w:t>
                  </w:r>
                </w:p>
              </w:tc>
            </w:tr>
            <w:tr w:rsidR="004744A1" w:rsidRPr="004744A1" w14:paraId="6FEB5BD5" w14:textId="77777777" w:rsidTr="00B2496F">
              <w:trPr>
                <w:trHeight w:val="260"/>
              </w:trPr>
              <w:tc>
                <w:tcPr>
                  <w:tcW w:w="5445" w:type="dxa"/>
                  <w:shd w:val="clear" w:color="auto" w:fill="auto"/>
                </w:tcPr>
                <w:p w14:paraId="23F8AD62" w14:textId="77777777" w:rsidR="004744A1" w:rsidRPr="004744A1" w:rsidRDefault="00B2496F" w:rsidP="004744A1">
                  <w:pPr>
                    <w:numPr>
                      <w:ilvl w:val="0"/>
                      <w:numId w:val="8"/>
                    </w:numPr>
                    <w:tabs>
                      <w:tab w:val="left" w:pos="1080"/>
                    </w:tabs>
                    <w:autoSpaceDE w:val="0"/>
                    <w:autoSpaceDN w:val="0"/>
                    <w:adjustRightInd w:val="0"/>
                    <w:contextualSpacing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Obtains, performs, and documents an accurate and complete health history and physical exam.</w:t>
                  </w:r>
                </w:p>
              </w:tc>
              <w:tc>
                <w:tcPr>
                  <w:tcW w:w="599" w:type="dxa"/>
                  <w:shd w:val="clear" w:color="auto" w:fill="auto"/>
                  <w:vAlign w:val="center"/>
                </w:tcPr>
                <w:p w14:paraId="16204B84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NA</w:t>
                  </w:r>
                </w:p>
              </w:tc>
              <w:tc>
                <w:tcPr>
                  <w:tcW w:w="445" w:type="dxa"/>
                  <w:shd w:val="clear" w:color="auto" w:fill="auto"/>
                  <w:vAlign w:val="center"/>
                </w:tcPr>
                <w:p w14:paraId="6FFDC24B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45" w:type="dxa"/>
                  <w:shd w:val="clear" w:color="auto" w:fill="auto"/>
                  <w:vAlign w:val="center"/>
                </w:tcPr>
                <w:p w14:paraId="7513B20D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45" w:type="dxa"/>
                  <w:shd w:val="clear" w:color="auto" w:fill="auto"/>
                  <w:vAlign w:val="center"/>
                </w:tcPr>
                <w:p w14:paraId="0FA291D7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45" w:type="dxa"/>
                  <w:shd w:val="clear" w:color="auto" w:fill="auto"/>
                  <w:vAlign w:val="center"/>
                </w:tcPr>
                <w:p w14:paraId="6AC194FB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48" w:type="dxa"/>
                  <w:shd w:val="clear" w:color="auto" w:fill="auto"/>
                  <w:vAlign w:val="center"/>
                </w:tcPr>
                <w:p w14:paraId="1F7D6403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99" w:type="dxa"/>
                  <w:shd w:val="clear" w:color="auto" w:fill="E6E6E6"/>
                  <w:vAlign w:val="center"/>
                </w:tcPr>
                <w:p w14:paraId="2872801D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NA</w:t>
                  </w:r>
                </w:p>
              </w:tc>
              <w:tc>
                <w:tcPr>
                  <w:tcW w:w="445" w:type="dxa"/>
                  <w:shd w:val="clear" w:color="auto" w:fill="E6E6E6"/>
                  <w:vAlign w:val="center"/>
                </w:tcPr>
                <w:p w14:paraId="4BA994C7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45" w:type="dxa"/>
                  <w:shd w:val="clear" w:color="auto" w:fill="E6E6E6"/>
                  <w:vAlign w:val="center"/>
                </w:tcPr>
                <w:p w14:paraId="43BD71A1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45" w:type="dxa"/>
                  <w:shd w:val="clear" w:color="auto" w:fill="E6E6E6"/>
                  <w:vAlign w:val="center"/>
                </w:tcPr>
                <w:p w14:paraId="55BD1770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45" w:type="dxa"/>
                  <w:shd w:val="clear" w:color="auto" w:fill="E6E6E6"/>
                  <w:vAlign w:val="center"/>
                </w:tcPr>
                <w:p w14:paraId="5238F762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51" w:type="dxa"/>
                  <w:shd w:val="clear" w:color="auto" w:fill="E6E6E6"/>
                  <w:vAlign w:val="center"/>
                </w:tcPr>
                <w:p w14:paraId="6E774051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5</w:t>
                  </w:r>
                </w:p>
              </w:tc>
            </w:tr>
            <w:tr w:rsidR="004744A1" w:rsidRPr="004744A1" w14:paraId="7818159C" w14:textId="77777777" w:rsidTr="00B2496F">
              <w:trPr>
                <w:trHeight w:val="350"/>
              </w:trPr>
              <w:tc>
                <w:tcPr>
                  <w:tcW w:w="5445" w:type="dxa"/>
                  <w:shd w:val="clear" w:color="auto" w:fill="auto"/>
                </w:tcPr>
                <w:p w14:paraId="332EF6B0" w14:textId="77777777" w:rsidR="004744A1" w:rsidRPr="004744A1" w:rsidRDefault="00B2496F" w:rsidP="004744A1">
                  <w:pPr>
                    <w:numPr>
                      <w:ilvl w:val="0"/>
                      <w:numId w:val="8"/>
                    </w:numPr>
                    <w:tabs>
                      <w:tab w:val="left" w:pos="1080"/>
                    </w:tabs>
                    <w:autoSpaceDE w:val="0"/>
                    <w:autoSpaceDN w:val="0"/>
                    <w:adjustRightInd w:val="0"/>
                    <w:contextualSpacing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Distinguishes between normal and abnormal developmental and age-related physiological changes</w:t>
                  </w:r>
                </w:p>
              </w:tc>
              <w:tc>
                <w:tcPr>
                  <w:tcW w:w="599" w:type="dxa"/>
                  <w:shd w:val="clear" w:color="auto" w:fill="auto"/>
                  <w:vAlign w:val="center"/>
                </w:tcPr>
                <w:p w14:paraId="2BBA7E9A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NA</w:t>
                  </w:r>
                </w:p>
              </w:tc>
              <w:tc>
                <w:tcPr>
                  <w:tcW w:w="445" w:type="dxa"/>
                  <w:shd w:val="clear" w:color="auto" w:fill="auto"/>
                  <w:vAlign w:val="center"/>
                </w:tcPr>
                <w:p w14:paraId="2C97AA6B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45" w:type="dxa"/>
                  <w:shd w:val="clear" w:color="auto" w:fill="auto"/>
                  <w:vAlign w:val="center"/>
                </w:tcPr>
                <w:p w14:paraId="5171A7DB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45" w:type="dxa"/>
                  <w:shd w:val="clear" w:color="auto" w:fill="auto"/>
                  <w:vAlign w:val="center"/>
                </w:tcPr>
                <w:p w14:paraId="1041665C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45" w:type="dxa"/>
                  <w:shd w:val="clear" w:color="auto" w:fill="auto"/>
                  <w:vAlign w:val="center"/>
                </w:tcPr>
                <w:p w14:paraId="38009D2E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48" w:type="dxa"/>
                  <w:shd w:val="clear" w:color="auto" w:fill="auto"/>
                  <w:vAlign w:val="center"/>
                </w:tcPr>
                <w:p w14:paraId="0A9ACBAD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99" w:type="dxa"/>
                  <w:shd w:val="clear" w:color="auto" w:fill="E6E6E6"/>
                  <w:vAlign w:val="center"/>
                </w:tcPr>
                <w:p w14:paraId="6F8456C7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NA</w:t>
                  </w:r>
                </w:p>
              </w:tc>
              <w:tc>
                <w:tcPr>
                  <w:tcW w:w="445" w:type="dxa"/>
                  <w:shd w:val="clear" w:color="auto" w:fill="E6E6E6"/>
                  <w:vAlign w:val="center"/>
                </w:tcPr>
                <w:p w14:paraId="43021391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45" w:type="dxa"/>
                  <w:shd w:val="clear" w:color="auto" w:fill="E6E6E6"/>
                  <w:vAlign w:val="center"/>
                </w:tcPr>
                <w:p w14:paraId="41B58482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45" w:type="dxa"/>
                  <w:shd w:val="clear" w:color="auto" w:fill="E6E6E6"/>
                  <w:vAlign w:val="center"/>
                </w:tcPr>
                <w:p w14:paraId="6BA9391B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45" w:type="dxa"/>
                  <w:shd w:val="clear" w:color="auto" w:fill="E6E6E6"/>
                  <w:vAlign w:val="center"/>
                </w:tcPr>
                <w:p w14:paraId="56009E65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51" w:type="dxa"/>
                  <w:shd w:val="clear" w:color="auto" w:fill="E6E6E6"/>
                  <w:vAlign w:val="center"/>
                </w:tcPr>
                <w:p w14:paraId="70C95D95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5</w:t>
                  </w:r>
                </w:p>
              </w:tc>
            </w:tr>
            <w:tr w:rsidR="004744A1" w:rsidRPr="004744A1" w14:paraId="20E24933" w14:textId="77777777" w:rsidTr="00B2496F">
              <w:trPr>
                <w:trHeight w:val="269"/>
              </w:trPr>
              <w:tc>
                <w:tcPr>
                  <w:tcW w:w="5445" w:type="dxa"/>
                  <w:shd w:val="clear" w:color="auto" w:fill="auto"/>
                </w:tcPr>
                <w:p w14:paraId="4F0204DF" w14:textId="77777777" w:rsidR="004744A1" w:rsidRPr="004744A1" w:rsidRDefault="00B2496F" w:rsidP="004744A1">
                  <w:pPr>
                    <w:numPr>
                      <w:ilvl w:val="0"/>
                      <w:numId w:val="8"/>
                    </w:numPr>
                    <w:tabs>
                      <w:tab w:val="left" w:pos="1080"/>
                    </w:tabs>
                    <w:autoSpaceDE w:val="0"/>
                    <w:autoSpaceDN w:val="0"/>
                    <w:adjustRightInd w:val="0"/>
                    <w:contextualSpacing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Employs and interprets appropriate screening and diagnostic studies accurately.</w:t>
                  </w:r>
                </w:p>
              </w:tc>
              <w:tc>
                <w:tcPr>
                  <w:tcW w:w="599" w:type="dxa"/>
                  <w:shd w:val="clear" w:color="auto" w:fill="auto"/>
                  <w:vAlign w:val="center"/>
                </w:tcPr>
                <w:p w14:paraId="1B81BAF4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NA</w:t>
                  </w:r>
                </w:p>
              </w:tc>
              <w:tc>
                <w:tcPr>
                  <w:tcW w:w="445" w:type="dxa"/>
                  <w:shd w:val="clear" w:color="auto" w:fill="auto"/>
                  <w:vAlign w:val="center"/>
                </w:tcPr>
                <w:p w14:paraId="5AEDD13F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45" w:type="dxa"/>
                  <w:shd w:val="clear" w:color="auto" w:fill="auto"/>
                  <w:vAlign w:val="center"/>
                </w:tcPr>
                <w:p w14:paraId="708136F9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45" w:type="dxa"/>
                  <w:shd w:val="clear" w:color="auto" w:fill="auto"/>
                  <w:vAlign w:val="center"/>
                </w:tcPr>
                <w:p w14:paraId="2826ED8A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45" w:type="dxa"/>
                  <w:shd w:val="clear" w:color="auto" w:fill="auto"/>
                  <w:vAlign w:val="center"/>
                </w:tcPr>
                <w:p w14:paraId="78737D01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48" w:type="dxa"/>
                  <w:shd w:val="clear" w:color="auto" w:fill="auto"/>
                  <w:vAlign w:val="center"/>
                </w:tcPr>
                <w:p w14:paraId="018F8036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99" w:type="dxa"/>
                  <w:shd w:val="clear" w:color="auto" w:fill="E6E6E6"/>
                  <w:vAlign w:val="center"/>
                </w:tcPr>
                <w:p w14:paraId="79363A02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NA</w:t>
                  </w:r>
                </w:p>
              </w:tc>
              <w:tc>
                <w:tcPr>
                  <w:tcW w:w="445" w:type="dxa"/>
                  <w:shd w:val="clear" w:color="auto" w:fill="E6E6E6"/>
                  <w:vAlign w:val="center"/>
                </w:tcPr>
                <w:p w14:paraId="305C46E1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45" w:type="dxa"/>
                  <w:shd w:val="clear" w:color="auto" w:fill="E6E6E6"/>
                  <w:vAlign w:val="center"/>
                </w:tcPr>
                <w:p w14:paraId="5F17F72F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45" w:type="dxa"/>
                  <w:shd w:val="clear" w:color="auto" w:fill="E6E6E6"/>
                  <w:vAlign w:val="center"/>
                </w:tcPr>
                <w:p w14:paraId="3572B0EC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45" w:type="dxa"/>
                  <w:shd w:val="clear" w:color="auto" w:fill="E6E6E6"/>
                  <w:vAlign w:val="center"/>
                </w:tcPr>
                <w:p w14:paraId="0BFA2854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51" w:type="dxa"/>
                  <w:shd w:val="clear" w:color="auto" w:fill="E6E6E6"/>
                  <w:vAlign w:val="center"/>
                </w:tcPr>
                <w:p w14:paraId="16E9C2C9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5</w:t>
                  </w:r>
                </w:p>
              </w:tc>
            </w:tr>
            <w:tr w:rsidR="004744A1" w:rsidRPr="004744A1" w14:paraId="779FBDE9" w14:textId="77777777" w:rsidTr="00B2496F">
              <w:trPr>
                <w:trHeight w:val="296"/>
              </w:trPr>
              <w:tc>
                <w:tcPr>
                  <w:tcW w:w="5445" w:type="dxa"/>
                  <w:shd w:val="clear" w:color="auto" w:fill="auto"/>
                </w:tcPr>
                <w:p w14:paraId="241EFB80" w14:textId="77777777" w:rsidR="004744A1" w:rsidRPr="004744A1" w:rsidRDefault="00B2496F" w:rsidP="004744A1">
                  <w:pPr>
                    <w:numPr>
                      <w:ilvl w:val="0"/>
                      <w:numId w:val="8"/>
                    </w:numPr>
                    <w:tabs>
                      <w:tab w:val="left" w:pos="1080"/>
                    </w:tabs>
                    <w:autoSpaceDE w:val="0"/>
                    <w:autoSpaceDN w:val="0"/>
                    <w:adjustRightInd w:val="0"/>
                    <w:contextualSpacing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Identifies an accurate problem list, develops pertinent differential diagnoses, and formulates an evidence-based, interprofessional plan for the patient/family to consider</w:t>
                  </w:r>
                </w:p>
              </w:tc>
              <w:tc>
                <w:tcPr>
                  <w:tcW w:w="599" w:type="dxa"/>
                  <w:shd w:val="clear" w:color="auto" w:fill="auto"/>
                  <w:vAlign w:val="center"/>
                </w:tcPr>
                <w:p w14:paraId="53A32C66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NA</w:t>
                  </w:r>
                </w:p>
              </w:tc>
              <w:tc>
                <w:tcPr>
                  <w:tcW w:w="445" w:type="dxa"/>
                  <w:shd w:val="clear" w:color="auto" w:fill="auto"/>
                  <w:vAlign w:val="center"/>
                </w:tcPr>
                <w:p w14:paraId="35EB2929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45" w:type="dxa"/>
                  <w:shd w:val="clear" w:color="auto" w:fill="auto"/>
                  <w:vAlign w:val="center"/>
                </w:tcPr>
                <w:p w14:paraId="1996D726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45" w:type="dxa"/>
                  <w:shd w:val="clear" w:color="auto" w:fill="auto"/>
                  <w:vAlign w:val="center"/>
                </w:tcPr>
                <w:p w14:paraId="4AC88AB2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45" w:type="dxa"/>
                  <w:shd w:val="clear" w:color="auto" w:fill="auto"/>
                  <w:vAlign w:val="center"/>
                </w:tcPr>
                <w:p w14:paraId="0A7DA9DB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48" w:type="dxa"/>
                  <w:shd w:val="clear" w:color="auto" w:fill="auto"/>
                  <w:vAlign w:val="center"/>
                </w:tcPr>
                <w:p w14:paraId="11E9EC36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99" w:type="dxa"/>
                  <w:shd w:val="clear" w:color="auto" w:fill="E6E6E6"/>
                  <w:vAlign w:val="center"/>
                </w:tcPr>
                <w:p w14:paraId="56178931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NA</w:t>
                  </w:r>
                </w:p>
              </w:tc>
              <w:tc>
                <w:tcPr>
                  <w:tcW w:w="445" w:type="dxa"/>
                  <w:shd w:val="clear" w:color="auto" w:fill="E6E6E6"/>
                  <w:vAlign w:val="center"/>
                </w:tcPr>
                <w:p w14:paraId="5FF6F1C5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45" w:type="dxa"/>
                  <w:shd w:val="clear" w:color="auto" w:fill="E6E6E6"/>
                  <w:vAlign w:val="center"/>
                </w:tcPr>
                <w:p w14:paraId="1FA5EBA9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45" w:type="dxa"/>
                  <w:shd w:val="clear" w:color="auto" w:fill="E6E6E6"/>
                  <w:vAlign w:val="center"/>
                </w:tcPr>
                <w:p w14:paraId="3B4E64BF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45" w:type="dxa"/>
                  <w:shd w:val="clear" w:color="auto" w:fill="E6E6E6"/>
                  <w:vAlign w:val="center"/>
                </w:tcPr>
                <w:p w14:paraId="497BCFA0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51" w:type="dxa"/>
                  <w:shd w:val="clear" w:color="auto" w:fill="E6E6E6"/>
                  <w:vAlign w:val="center"/>
                </w:tcPr>
                <w:p w14:paraId="2DD8F79B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5</w:t>
                  </w:r>
                </w:p>
              </w:tc>
            </w:tr>
            <w:tr w:rsidR="004744A1" w:rsidRPr="004744A1" w14:paraId="0E32D945" w14:textId="77777777" w:rsidTr="00B2496F">
              <w:trPr>
                <w:trHeight w:val="350"/>
              </w:trPr>
              <w:tc>
                <w:tcPr>
                  <w:tcW w:w="5445" w:type="dxa"/>
                  <w:shd w:val="clear" w:color="auto" w:fill="auto"/>
                </w:tcPr>
                <w:p w14:paraId="46459439" w14:textId="77777777" w:rsidR="004744A1" w:rsidRPr="004744A1" w:rsidRDefault="00B2496F" w:rsidP="004744A1">
                  <w:pPr>
                    <w:numPr>
                      <w:ilvl w:val="0"/>
                      <w:numId w:val="8"/>
                    </w:numPr>
                    <w:tabs>
                      <w:tab w:val="left" w:pos="1080"/>
                    </w:tabs>
                    <w:autoSpaceDE w:val="0"/>
                    <w:autoSpaceDN w:val="0"/>
                    <w:adjustRightInd w:val="0"/>
                    <w:contextualSpacing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Demonstrates critical thinking and diagnostic reasoning skills in clinical decision-making.</w:t>
                  </w:r>
                </w:p>
              </w:tc>
              <w:tc>
                <w:tcPr>
                  <w:tcW w:w="599" w:type="dxa"/>
                  <w:shd w:val="clear" w:color="auto" w:fill="auto"/>
                  <w:vAlign w:val="center"/>
                </w:tcPr>
                <w:p w14:paraId="76541CDB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NA</w:t>
                  </w:r>
                </w:p>
              </w:tc>
              <w:tc>
                <w:tcPr>
                  <w:tcW w:w="445" w:type="dxa"/>
                  <w:shd w:val="clear" w:color="auto" w:fill="auto"/>
                  <w:vAlign w:val="center"/>
                </w:tcPr>
                <w:p w14:paraId="13E3E8B6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45" w:type="dxa"/>
                  <w:shd w:val="clear" w:color="auto" w:fill="auto"/>
                  <w:vAlign w:val="center"/>
                </w:tcPr>
                <w:p w14:paraId="29633801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45" w:type="dxa"/>
                  <w:shd w:val="clear" w:color="auto" w:fill="auto"/>
                  <w:vAlign w:val="center"/>
                </w:tcPr>
                <w:p w14:paraId="5E684671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45" w:type="dxa"/>
                  <w:shd w:val="clear" w:color="auto" w:fill="auto"/>
                  <w:vAlign w:val="center"/>
                </w:tcPr>
                <w:p w14:paraId="61635336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48" w:type="dxa"/>
                  <w:shd w:val="clear" w:color="auto" w:fill="auto"/>
                  <w:vAlign w:val="center"/>
                </w:tcPr>
                <w:p w14:paraId="3A7C299E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99" w:type="dxa"/>
                  <w:shd w:val="clear" w:color="auto" w:fill="E6E6E6"/>
                  <w:vAlign w:val="center"/>
                </w:tcPr>
                <w:p w14:paraId="4855548F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NA</w:t>
                  </w:r>
                </w:p>
              </w:tc>
              <w:tc>
                <w:tcPr>
                  <w:tcW w:w="445" w:type="dxa"/>
                  <w:shd w:val="clear" w:color="auto" w:fill="E6E6E6"/>
                  <w:vAlign w:val="center"/>
                </w:tcPr>
                <w:p w14:paraId="0C99DAB4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45" w:type="dxa"/>
                  <w:shd w:val="clear" w:color="auto" w:fill="E6E6E6"/>
                  <w:vAlign w:val="center"/>
                </w:tcPr>
                <w:p w14:paraId="0567DC53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45" w:type="dxa"/>
                  <w:shd w:val="clear" w:color="auto" w:fill="E6E6E6"/>
                  <w:vAlign w:val="center"/>
                </w:tcPr>
                <w:p w14:paraId="7C7C00B7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45" w:type="dxa"/>
                  <w:shd w:val="clear" w:color="auto" w:fill="E6E6E6"/>
                  <w:vAlign w:val="center"/>
                </w:tcPr>
                <w:p w14:paraId="3C345EE6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51" w:type="dxa"/>
                  <w:shd w:val="clear" w:color="auto" w:fill="E6E6E6"/>
                  <w:vAlign w:val="center"/>
                </w:tcPr>
                <w:p w14:paraId="40295F1E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5</w:t>
                  </w:r>
                </w:p>
              </w:tc>
            </w:tr>
            <w:tr w:rsidR="004744A1" w:rsidRPr="004744A1" w14:paraId="712365BD" w14:textId="77777777" w:rsidTr="00B2496F">
              <w:trPr>
                <w:trHeight w:val="269"/>
              </w:trPr>
              <w:tc>
                <w:tcPr>
                  <w:tcW w:w="5445" w:type="dxa"/>
                  <w:shd w:val="clear" w:color="auto" w:fill="auto"/>
                </w:tcPr>
                <w:p w14:paraId="4FC5D799" w14:textId="77777777" w:rsidR="004744A1" w:rsidRPr="004744A1" w:rsidRDefault="00B2496F" w:rsidP="004744A1">
                  <w:pPr>
                    <w:numPr>
                      <w:ilvl w:val="0"/>
                      <w:numId w:val="8"/>
                    </w:numPr>
                    <w:tabs>
                      <w:tab w:val="left" w:pos="1080"/>
                    </w:tabs>
                    <w:autoSpaceDE w:val="0"/>
                    <w:autoSpaceDN w:val="0"/>
                    <w:adjustRightInd w:val="0"/>
                    <w:contextualSpacing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Prescribes medications and therapeutic devices appropriate for age and health status.</w:t>
                  </w:r>
                </w:p>
              </w:tc>
              <w:tc>
                <w:tcPr>
                  <w:tcW w:w="599" w:type="dxa"/>
                  <w:shd w:val="clear" w:color="auto" w:fill="auto"/>
                  <w:vAlign w:val="center"/>
                </w:tcPr>
                <w:p w14:paraId="73ECF6E0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NA</w:t>
                  </w:r>
                </w:p>
              </w:tc>
              <w:tc>
                <w:tcPr>
                  <w:tcW w:w="445" w:type="dxa"/>
                  <w:shd w:val="clear" w:color="auto" w:fill="auto"/>
                  <w:vAlign w:val="center"/>
                </w:tcPr>
                <w:p w14:paraId="64C7D799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45" w:type="dxa"/>
                  <w:shd w:val="clear" w:color="auto" w:fill="auto"/>
                  <w:vAlign w:val="center"/>
                </w:tcPr>
                <w:p w14:paraId="61A6FBE5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45" w:type="dxa"/>
                  <w:shd w:val="clear" w:color="auto" w:fill="auto"/>
                  <w:vAlign w:val="center"/>
                </w:tcPr>
                <w:p w14:paraId="5E1A6EEF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45" w:type="dxa"/>
                  <w:shd w:val="clear" w:color="auto" w:fill="auto"/>
                  <w:vAlign w:val="center"/>
                </w:tcPr>
                <w:p w14:paraId="371EB27F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48" w:type="dxa"/>
                  <w:shd w:val="clear" w:color="auto" w:fill="auto"/>
                  <w:vAlign w:val="center"/>
                </w:tcPr>
                <w:p w14:paraId="2FB28CA7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99" w:type="dxa"/>
                  <w:shd w:val="clear" w:color="auto" w:fill="E6E6E6"/>
                  <w:vAlign w:val="center"/>
                </w:tcPr>
                <w:p w14:paraId="6FCAA653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NA</w:t>
                  </w:r>
                </w:p>
              </w:tc>
              <w:tc>
                <w:tcPr>
                  <w:tcW w:w="445" w:type="dxa"/>
                  <w:shd w:val="clear" w:color="auto" w:fill="E6E6E6"/>
                  <w:vAlign w:val="center"/>
                </w:tcPr>
                <w:p w14:paraId="4C5BBF2E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45" w:type="dxa"/>
                  <w:shd w:val="clear" w:color="auto" w:fill="E6E6E6"/>
                  <w:vAlign w:val="center"/>
                </w:tcPr>
                <w:p w14:paraId="76C21974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45" w:type="dxa"/>
                  <w:shd w:val="clear" w:color="auto" w:fill="E6E6E6"/>
                  <w:vAlign w:val="center"/>
                </w:tcPr>
                <w:p w14:paraId="0F577DDD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45" w:type="dxa"/>
                  <w:shd w:val="clear" w:color="auto" w:fill="E6E6E6"/>
                  <w:vAlign w:val="center"/>
                </w:tcPr>
                <w:p w14:paraId="2A84518A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51" w:type="dxa"/>
                  <w:shd w:val="clear" w:color="auto" w:fill="E6E6E6"/>
                  <w:vAlign w:val="center"/>
                </w:tcPr>
                <w:p w14:paraId="3138F533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5</w:t>
                  </w:r>
                </w:p>
              </w:tc>
            </w:tr>
            <w:tr w:rsidR="004744A1" w:rsidRPr="004744A1" w14:paraId="71E3E77D" w14:textId="77777777" w:rsidTr="00B2496F">
              <w:trPr>
                <w:trHeight w:val="269"/>
              </w:trPr>
              <w:tc>
                <w:tcPr>
                  <w:tcW w:w="5445" w:type="dxa"/>
                  <w:shd w:val="clear" w:color="auto" w:fill="auto"/>
                  <w:vAlign w:val="center"/>
                </w:tcPr>
                <w:p w14:paraId="7602F70C" w14:textId="77777777" w:rsidR="004744A1" w:rsidRPr="004744A1" w:rsidRDefault="00B2496F" w:rsidP="004744A1">
                  <w:pPr>
                    <w:numPr>
                      <w:ilvl w:val="0"/>
                      <w:numId w:val="8"/>
                    </w:numPr>
                    <w:tabs>
                      <w:tab w:val="left" w:pos="1080"/>
                    </w:tabs>
                    <w:autoSpaceDE w:val="0"/>
                    <w:autoSpaceDN w:val="0"/>
                    <w:adjustRightInd w:val="0"/>
                    <w:contextualSpacing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Plans and orders palliative and end of life care as appropriate.</w:t>
                  </w:r>
                </w:p>
              </w:tc>
              <w:tc>
                <w:tcPr>
                  <w:tcW w:w="599" w:type="dxa"/>
                  <w:shd w:val="clear" w:color="auto" w:fill="auto"/>
                  <w:vAlign w:val="center"/>
                </w:tcPr>
                <w:p w14:paraId="6ACC7D12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NA</w:t>
                  </w:r>
                </w:p>
              </w:tc>
              <w:tc>
                <w:tcPr>
                  <w:tcW w:w="445" w:type="dxa"/>
                  <w:shd w:val="clear" w:color="auto" w:fill="auto"/>
                  <w:vAlign w:val="center"/>
                </w:tcPr>
                <w:p w14:paraId="41E7032A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45" w:type="dxa"/>
                  <w:shd w:val="clear" w:color="auto" w:fill="auto"/>
                  <w:vAlign w:val="center"/>
                </w:tcPr>
                <w:p w14:paraId="56714430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45" w:type="dxa"/>
                  <w:shd w:val="clear" w:color="auto" w:fill="auto"/>
                  <w:vAlign w:val="center"/>
                </w:tcPr>
                <w:p w14:paraId="5251CEC9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45" w:type="dxa"/>
                  <w:shd w:val="clear" w:color="auto" w:fill="auto"/>
                  <w:vAlign w:val="center"/>
                </w:tcPr>
                <w:p w14:paraId="2776DDB2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48" w:type="dxa"/>
                  <w:shd w:val="clear" w:color="auto" w:fill="auto"/>
                  <w:vAlign w:val="center"/>
                </w:tcPr>
                <w:p w14:paraId="1623C5FD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99" w:type="dxa"/>
                  <w:shd w:val="clear" w:color="auto" w:fill="E6E6E6"/>
                  <w:vAlign w:val="center"/>
                </w:tcPr>
                <w:p w14:paraId="756F49F5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NA</w:t>
                  </w:r>
                </w:p>
              </w:tc>
              <w:tc>
                <w:tcPr>
                  <w:tcW w:w="445" w:type="dxa"/>
                  <w:shd w:val="clear" w:color="auto" w:fill="E6E6E6"/>
                  <w:vAlign w:val="center"/>
                </w:tcPr>
                <w:p w14:paraId="49752E0B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45" w:type="dxa"/>
                  <w:shd w:val="clear" w:color="auto" w:fill="E6E6E6"/>
                  <w:vAlign w:val="center"/>
                </w:tcPr>
                <w:p w14:paraId="2F744785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45" w:type="dxa"/>
                  <w:shd w:val="clear" w:color="auto" w:fill="E6E6E6"/>
                  <w:vAlign w:val="center"/>
                </w:tcPr>
                <w:p w14:paraId="1AE885E5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45" w:type="dxa"/>
                  <w:shd w:val="clear" w:color="auto" w:fill="E6E6E6"/>
                  <w:vAlign w:val="center"/>
                </w:tcPr>
                <w:p w14:paraId="65656E18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51" w:type="dxa"/>
                  <w:shd w:val="clear" w:color="auto" w:fill="E6E6E6"/>
                  <w:vAlign w:val="center"/>
                </w:tcPr>
                <w:p w14:paraId="7F3D68A1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5</w:t>
                  </w:r>
                </w:p>
              </w:tc>
            </w:tr>
            <w:tr w:rsidR="004744A1" w:rsidRPr="004744A1" w14:paraId="6CD8261F" w14:textId="77777777" w:rsidTr="00B2496F">
              <w:trPr>
                <w:trHeight w:val="368"/>
              </w:trPr>
              <w:tc>
                <w:tcPr>
                  <w:tcW w:w="5445" w:type="dxa"/>
                  <w:shd w:val="clear" w:color="auto" w:fill="auto"/>
                  <w:vAlign w:val="center"/>
                </w:tcPr>
                <w:p w14:paraId="4F34A21E" w14:textId="77777777" w:rsidR="004744A1" w:rsidRPr="004744A1" w:rsidRDefault="00B2496F" w:rsidP="004744A1">
                  <w:pPr>
                    <w:numPr>
                      <w:ilvl w:val="0"/>
                      <w:numId w:val="8"/>
                    </w:numPr>
                    <w:tabs>
                      <w:tab w:val="left" w:pos="1080"/>
                    </w:tabs>
                    <w:autoSpaceDE w:val="0"/>
                    <w:autoSpaceDN w:val="0"/>
                    <w:adjustRightInd w:val="0"/>
                    <w:spacing w:line="276" w:lineRule="auto"/>
                    <w:contextualSpacing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Incorporates the impact of aging, cultural and spiritual preferences, and values and beliefs into interventions.</w:t>
                  </w:r>
                </w:p>
              </w:tc>
              <w:tc>
                <w:tcPr>
                  <w:tcW w:w="599" w:type="dxa"/>
                  <w:shd w:val="clear" w:color="auto" w:fill="auto"/>
                  <w:vAlign w:val="center"/>
                </w:tcPr>
                <w:p w14:paraId="313C2E8B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NA</w:t>
                  </w:r>
                </w:p>
              </w:tc>
              <w:tc>
                <w:tcPr>
                  <w:tcW w:w="445" w:type="dxa"/>
                  <w:shd w:val="clear" w:color="auto" w:fill="auto"/>
                  <w:vAlign w:val="center"/>
                </w:tcPr>
                <w:p w14:paraId="6CD25592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45" w:type="dxa"/>
                  <w:shd w:val="clear" w:color="auto" w:fill="auto"/>
                  <w:vAlign w:val="center"/>
                </w:tcPr>
                <w:p w14:paraId="5C29C264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45" w:type="dxa"/>
                  <w:shd w:val="clear" w:color="auto" w:fill="auto"/>
                  <w:vAlign w:val="center"/>
                </w:tcPr>
                <w:p w14:paraId="49135603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45" w:type="dxa"/>
                  <w:shd w:val="clear" w:color="auto" w:fill="auto"/>
                  <w:vAlign w:val="center"/>
                </w:tcPr>
                <w:p w14:paraId="05D78936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48" w:type="dxa"/>
                  <w:shd w:val="clear" w:color="auto" w:fill="auto"/>
                  <w:vAlign w:val="center"/>
                </w:tcPr>
                <w:p w14:paraId="38B7811C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99" w:type="dxa"/>
                  <w:shd w:val="clear" w:color="auto" w:fill="E6E6E6"/>
                  <w:vAlign w:val="center"/>
                </w:tcPr>
                <w:p w14:paraId="72E0D441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NA</w:t>
                  </w:r>
                </w:p>
              </w:tc>
              <w:tc>
                <w:tcPr>
                  <w:tcW w:w="445" w:type="dxa"/>
                  <w:shd w:val="clear" w:color="auto" w:fill="E6E6E6"/>
                  <w:vAlign w:val="center"/>
                </w:tcPr>
                <w:p w14:paraId="363BAD96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45" w:type="dxa"/>
                  <w:shd w:val="clear" w:color="auto" w:fill="E6E6E6"/>
                  <w:vAlign w:val="center"/>
                </w:tcPr>
                <w:p w14:paraId="2A7F2398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45" w:type="dxa"/>
                  <w:shd w:val="clear" w:color="auto" w:fill="E6E6E6"/>
                  <w:vAlign w:val="center"/>
                </w:tcPr>
                <w:p w14:paraId="6A85385C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45" w:type="dxa"/>
                  <w:shd w:val="clear" w:color="auto" w:fill="E6E6E6"/>
                  <w:vAlign w:val="center"/>
                </w:tcPr>
                <w:p w14:paraId="13D01FD4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51" w:type="dxa"/>
                  <w:shd w:val="clear" w:color="auto" w:fill="E6E6E6"/>
                  <w:vAlign w:val="center"/>
                </w:tcPr>
                <w:p w14:paraId="3261CBE7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5</w:t>
                  </w:r>
                </w:p>
              </w:tc>
            </w:tr>
            <w:tr w:rsidR="00B2496F" w:rsidRPr="004744A1" w14:paraId="56ED3EF1" w14:textId="77777777" w:rsidTr="00B2496F">
              <w:trPr>
                <w:trHeight w:val="368"/>
              </w:trPr>
              <w:tc>
                <w:tcPr>
                  <w:tcW w:w="5445" w:type="dxa"/>
                  <w:shd w:val="clear" w:color="auto" w:fill="auto"/>
                  <w:vAlign w:val="center"/>
                </w:tcPr>
                <w:p w14:paraId="3B3B5EDC" w14:textId="77777777" w:rsidR="00B2496F" w:rsidRPr="004744A1" w:rsidRDefault="00B2496F" w:rsidP="004744A1">
                  <w:pPr>
                    <w:numPr>
                      <w:ilvl w:val="0"/>
                      <w:numId w:val="8"/>
                    </w:numPr>
                    <w:tabs>
                      <w:tab w:val="left" w:pos="1080"/>
                    </w:tabs>
                    <w:autoSpaceDE w:val="0"/>
                    <w:autoSpaceDN w:val="0"/>
                    <w:adjustRightInd w:val="0"/>
                    <w:spacing w:line="276" w:lineRule="auto"/>
                    <w:contextualSpacing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Utilizes population outreach, care coordination to enhance patient care.</w:t>
                  </w:r>
                </w:p>
              </w:tc>
              <w:tc>
                <w:tcPr>
                  <w:tcW w:w="599" w:type="dxa"/>
                  <w:shd w:val="clear" w:color="auto" w:fill="auto"/>
                  <w:vAlign w:val="center"/>
                </w:tcPr>
                <w:p w14:paraId="6FB2F177" w14:textId="77777777" w:rsidR="00B2496F" w:rsidRPr="004744A1" w:rsidRDefault="00B2496F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</w:rPr>
                    <w:t>NA</w:t>
                  </w:r>
                </w:p>
              </w:tc>
              <w:tc>
                <w:tcPr>
                  <w:tcW w:w="445" w:type="dxa"/>
                  <w:shd w:val="clear" w:color="auto" w:fill="auto"/>
                  <w:vAlign w:val="center"/>
                </w:tcPr>
                <w:p w14:paraId="3EE65060" w14:textId="77777777" w:rsidR="00B2496F" w:rsidRPr="004744A1" w:rsidRDefault="00B2496F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45" w:type="dxa"/>
                  <w:shd w:val="clear" w:color="auto" w:fill="auto"/>
                  <w:vAlign w:val="center"/>
                </w:tcPr>
                <w:p w14:paraId="24A64D51" w14:textId="77777777" w:rsidR="00B2496F" w:rsidRPr="004744A1" w:rsidRDefault="00B2496F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45" w:type="dxa"/>
                  <w:shd w:val="clear" w:color="auto" w:fill="auto"/>
                  <w:vAlign w:val="center"/>
                </w:tcPr>
                <w:p w14:paraId="1AF0D91F" w14:textId="77777777" w:rsidR="00B2496F" w:rsidRPr="004744A1" w:rsidRDefault="00B2496F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45" w:type="dxa"/>
                  <w:shd w:val="clear" w:color="auto" w:fill="auto"/>
                  <w:vAlign w:val="center"/>
                </w:tcPr>
                <w:p w14:paraId="24C632AF" w14:textId="77777777" w:rsidR="00B2496F" w:rsidRPr="004744A1" w:rsidRDefault="00B2496F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48" w:type="dxa"/>
                  <w:shd w:val="clear" w:color="auto" w:fill="auto"/>
                  <w:vAlign w:val="center"/>
                </w:tcPr>
                <w:p w14:paraId="629334CB" w14:textId="77777777" w:rsidR="00B2496F" w:rsidRPr="004744A1" w:rsidRDefault="00B2496F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99" w:type="dxa"/>
                  <w:shd w:val="clear" w:color="auto" w:fill="E6E6E6"/>
                  <w:vAlign w:val="center"/>
                </w:tcPr>
                <w:p w14:paraId="445D4C0D" w14:textId="77777777" w:rsidR="00B2496F" w:rsidRPr="004744A1" w:rsidRDefault="00B2496F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</w:rPr>
                    <w:t>NA</w:t>
                  </w:r>
                </w:p>
              </w:tc>
              <w:tc>
                <w:tcPr>
                  <w:tcW w:w="445" w:type="dxa"/>
                  <w:shd w:val="clear" w:color="auto" w:fill="E6E6E6"/>
                  <w:vAlign w:val="center"/>
                </w:tcPr>
                <w:p w14:paraId="4A3B75AD" w14:textId="77777777" w:rsidR="00B2496F" w:rsidRPr="004744A1" w:rsidRDefault="00B2496F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45" w:type="dxa"/>
                  <w:shd w:val="clear" w:color="auto" w:fill="E6E6E6"/>
                  <w:vAlign w:val="center"/>
                </w:tcPr>
                <w:p w14:paraId="661E375A" w14:textId="77777777" w:rsidR="00B2496F" w:rsidRPr="004744A1" w:rsidRDefault="00B2496F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45" w:type="dxa"/>
                  <w:shd w:val="clear" w:color="auto" w:fill="E6E6E6"/>
                  <w:vAlign w:val="center"/>
                </w:tcPr>
                <w:p w14:paraId="303E58CE" w14:textId="77777777" w:rsidR="00B2496F" w:rsidRPr="004744A1" w:rsidRDefault="00B2496F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45" w:type="dxa"/>
                  <w:shd w:val="clear" w:color="auto" w:fill="E6E6E6"/>
                  <w:vAlign w:val="center"/>
                </w:tcPr>
                <w:p w14:paraId="62E199E5" w14:textId="77777777" w:rsidR="00B2496F" w:rsidRPr="004744A1" w:rsidRDefault="00B2496F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51" w:type="dxa"/>
                  <w:shd w:val="clear" w:color="auto" w:fill="E6E6E6"/>
                  <w:vAlign w:val="center"/>
                </w:tcPr>
                <w:p w14:paraId="03D9D5D7" w14:textId="77777777" w:rsidR="00B2496F" w:rsidRPr="004744A1" w:rsidRDefault="00B2496F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</w:rPr>
                    <w:t>5</w:t>
                  </w:r>
                </w:p>
              </w:tc>
            </w:tr>
            <w:tr w:rsidR="004744A1" w:rsidRPr="004744A1" w14:paraId="674E52B4" w14:textId="77777777" w:rsidTr="00B2496F">
              <w:trPr>
                <w:trHeight w:val="269"/>
              </w:trPr>
              <w:tc>
                <w:tcPr>
                  <w:tcW w:w="5445" w:type="dxa"/>
                  <w:shd w:val="clear" w:color="auto" w:fill="auto"/>
                </w:tcPr>
                <w:p w14:paraId="66949956" w14:textId="77777777" w:rsidR="004744A1" w:rsidRPr="004744A1" w:rsidRDefault="004744A1" w:rsidP="004744A1">
                  <w:pPr>
                    <w:numPr>
                      <w:ilvl w:val="0"/>
                      <w:numId w:val="8"/>
                    </w:numPr>
                    <w:tabs>
                      <w:tab w:val="left" w:pos="1080"/>
                    </w:tabs>
                    <w:autoSpaceDE w:val="0"/>
                    <w:autoSpaceDN w:val="0"/>
                    <w:adjustRightInd w:val="0"/>
                    <w:contextualSpacing/>
                    <w:rPr>
                      <w:sz w:val="20"/>
                      <w:szCs w:val="20"/>
                    </w:rPr>
                  </w:pPr>
                  <w:r w:rsidRPr="004744A1">
                    <w:rPr>
                      <w:sz w:val="20"/>
                      <w:szCs w:val="20"/>
                    </w:rPr>
                    <w:t>Engages in self-directed learning*</w:t>
                  </w:r>
                </w:p>
              </w:tc>
              <w:tc>
                <w:tcPr>
                  <w:tcW w:w="599" w:type="dxa"/>
                  <w:shd w:val="clear" w:color="auto" w:fill="auto"/>
                  <w:vAlign w:val="center"/>
                </w:tcPr>
                <w:p w14:paraId="6DCB66C2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NA</w:t>
                  </w:r>
                </w:p>
              </w:tc>
              <w:tc>
                <w:tcPr>
                  <w:tcW w:w="445" w:type="dxa"/>
                  <w:shd w:val="clear" w:color="auto" w:fill="auto"/>
                  <w:vAlign w:val="center"/>
                </w:tcPr>
                <w:p w14:paraId="2F321D9C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45" w:type="dxa"/>
                  <w:shd w:val="clear" w:color="auto" w:fill="auto"/>
                  <w:vAlign w:val="center"/>
                </w:tcPr>
                <w:p w14:paraId="30A6AA56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45" w:type="dxa"/>
                  <w:shd w:val="clear" w:color="auto" w:fill="auto"/>
                  <w:vAlign w:val="center"/>
                </w:tcPr>
                <w:p w14:paraId="04E175B8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45" w:type="dxa"/>
                  <w:shd w:val="clear" w:color="auto" w:fill="auto"/>
                  <w:vAlign w:val="center"/>
                </w:tcPr>
                <w:p w14:paraId="586DCA77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48" w:type="dxa"/>
                  <w:shd w:val="clear" w:color="auto" w:fill="auto"/>
                  <w:vAlign w:val="center"/>
                </w:tcPr>
                <w:p w14:paraId="06FD2108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99" w:type="dxa"/>
                  <w:shd w:val="clear" w:color="auto" w:fill="E6E6E6"/>
                  <w:vAlign w:val="center"/>
                </w:tcPr>
                <w:p w14:paraId="37E8F5AA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NA</w:t>
                  </w:r>
                </w:p>
              </w:tc>
              <w:tc>
                <w:tcPr>
                  <w:tcW w:w="445" w:type="dxa"/>
                  <w:shd w:val="clear" w:color="auto" w:fill="E6E6E6"/>
                  <w:vAlign w:val="center"/>
                </w:tcPr>
                <w:p w14:paraId="7F2558B7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45" w:type="dxa"/>
                  <w:shd w:val="clear" w:color="auto" w:fill="E6E6E6"/>
                  <w:vAlign w:val="center"/>
                </w:tcPr>
                <w:p w14:paraId="56C95C24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45" w:type="dxa"/>
                  <w:shd w:val="clear" w:color="auto" w:fill="E6E6E6"/>
                  <w:vAlign w:val="center"/>
                </w:tcPr>
                <w:p w14:paraId="05E0AE11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45" w:type="dxa"/>
                  <w:shd w:val="clear" w:color="auto" w:fill="E6E6E6"/>
                  <w:vAlign w:val="center"/>
                </w:tcPr>
                <w:p w14:paraId="1782859D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51" w:type="dxa"/>
                  <w:shd w:val="clear" w:color="auto" w:fill="E6E6E6"/>
                  <w:vAlign w:val="center"/>
                </w:tcPr>
                <w:p w14:paraId="054C9DCC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5</w:t>
                  </w:r>
                </w:p>
              </w:tc>
            </w:tr>
            <w:tr w:rsidR="004744A1" w:rsidRPr="004744A1" w14:paraId="047421D2" w14:textId="77777777" w:rsidTr="00B2496F">
              <w:trPr>
                <w:trHeight w:val="269"/>
              </w:trPr>
              <w:tc>
                <w:tcPr>
                  <w:tcW w:w="5445" w:type="dxa"/>
                  <w:shd w:val="clear" w:color="auto" w:fill="auto"/>
                </w:tcPr>
                <w:p w14:paraId="42C7BB0D" w14:textId="77777777" w:rsidR="004744A1" w:rsidRPr="004744A1" w:rsidRDefault="004744A1" w:rsidP="004744A1">
                  <w:pPr>
                    <w:numPr>
                      <w:ilvl w:val="0"/>
                      <w:numId w:val="8"/>
                    </w:numPr>
                    <w:tabs>
                      <w:tab w:val="left" w:pos="1080"/>
                    </w:tabs>
                    <w:autoSpaceDE w:val="0"/>
                    <w:autoSpaceDN w:val="0"/>
                    <w:adjustRightInd w:val="0"/>
                    <w:contextualSpacing/>
                    <w:rPr>
                      <w:sz w:val="20"/>
                      <w:szCs w:val="20"/>
                    </w:rPr>
                  </w:pPr>
                  <w:r w:rsidRPr="004744A1">
                    <w:rPr>
                      <w:sz w:val="20"/>
                      <w:szCs w:val="20"/>
                    </w:rPr>
                    <w:t>Demonstrates professional behaviors including appearance, reliability, punctuality, accountability, availability, and self-reflection*</w:t>
                  </w:r>
                </w:p>
              </w:tc>
              <w:tc>
                <w:tcPr>
                  <w:tcW w:w="599" w:type="dxa"/>
                  <w:shd w:val="clear" w:color="auto" w:fill="auto"/>
                  <w:vAlign w:val="center"/>
                </w:tcPr>
                <w:p w14:paraId="035FBEA3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NA</w:t>
                  </w:r>
                </w:p>
              </w:tc>
              <w:tc>
                <w:tcPr>
                  <w:tcW w:w="445" w:type="dxa"/>
                  <w:shd w:val="clear" w:color="auto" w:fill="auto"/>
                  <w:vAlign w:val="center"/>
                </w:tcPr>
                <w:p w14:paraId="0B212FAF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45" w:type="dxa"/>
                  <w:shd w:val="clear" w:color="auto" w:fill="auto"/>
                  <w:vAlign w:val="center"/>
                </w:tcPr>
                <w:p w14:paraId="132F1675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45" w:type="dxa"/>
                  <w:shd w:val="clear" w:color="auto" w:fill="auto"/>
                  <w:vAlign w:val="center"/>
                </w:tcPr>
                <w:p w14:paraId="107D3DBB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45" w:type="dxa"/>
                  <w:shd w:val="clear" w:color="auto" w:fill="auto"/>
                  <w:vAlign w:val="center"/>
                </w:tcPr>
                <w:p w14:paraId="2FB5DD64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48" w:type="dxa"/>
                  <w:shd w:val="clear" w:color="auto" w:fill="auto"/>
                  <w:vAlign w:val="center"/>
                </w:tcPr>
                <w:p w14:paraId="6EFB107B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99" w:type="dxa"/>
                  <w:shd w:val="clear" w:color="auto" w:fill="E6E6E6"/>
                  <w:vAlign w:val="center"/>
                </w:tcPr>
                <w:p w14:paraId="30B41FA4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NA</w:t>
                  </w:r>
                </w:p>
              </w:tc>
              <w:tc>
                <w:tcPr>
                  <w:tcW w:w="445" w:type="dxa"/>
                  <w:shd w:val="clear" w:color="auto" w:fill="E6E6E6"/>
                  <w:vAlign w:val="center"/>
                </w:tcPr>
                <w:p w14:paraId="092EB238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45" w:type="dxa"/>
                  <w:shd w:val="clear" w:color="auto" w:fill="E6E6E6"/>
                  <w:vAlign w:val="center"/>
                </w:tcPr>
                <w:p w14:paraId="5F77C770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45" w:type="dxa"/>
                  <w:shd w:val="clear" w:color="auto" w:fill="E6E6E6"/>
                  <w:vAlign w:val="center"/>
                </w:tcPr>
                <w:p w14:paraId="112AFD44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45" w:type="dxa"/>
                  <w:shd w:val="clear" w:color="auto" w:fill="E6E6E6"/>
                  <w:vAlign w:val="center"/>
                </w:tcPr>
                <w:p w14:paraId="3942CA8F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51" w:type="dxa"/>
                  <w:shd w:val="clear" w:color="auto" w:fill="E6E6E6"/>
                  <w:vAlign w:val="center"/>
                </w:tcPr>
                <w:p w14:paraId="526193E9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5</w:t>
                  </w:r>
                </w:p>
              </w:tc>
            </w:tr>
            <w:tr w:rsidR="004744A1" w:rsidRPr="004744A1" w14:paraId="7BE2C440" w14:textId="77777777" w:rsidTr="00B2496F">
              <w:trPr>
                <w:trHeight w:val="269"/>
              </w:trPr>
              <w:tc>
                <w:tcPr>
                  <w:tcW w:w="5445" w:type="dxa"/>
                  <w:shd w:val="clear" w:color="auto" w:fill="auto"/>
                </w:tcPr>
                <w:p w14:paraId="76423666" w14:textId="77777777" w:rsidR="004744A1" w:rsidRPr="004744A1" w:rsidRDefault="004744A1" w:rsidP="004744A1">
                  <w:pPr>
                    <w:numPr>
                      <w:ilvl w:val="0"/>
                      <w:numId w:val="8"/>
                    </w:numPr>
                    <w:tabs>
                      <w:tab w:val="left" w:pos="1080"/>
                    </w:tabs>
                    <w:autoSpaceDE w:val="0"/>
                    <w:autoSpaceDN w:val="0"/>
                    <w:adjustRightInd w:val="0"/>
                    <w:contextualSpacing/>
                    <w:rPr>
                      <w:sz w:val="20"/>
                      <w:szCs w:val="20"/>
                    </w:rPr>
                  </w:pPr>
                  <w:r w:rsidRPr="004744A1">
                    <w:rPr>
                      <w:sz w:val="20"/>
                      <w:szCs w:val="20"/>
                    </w:rPr>
                    <w:t>Practices within the scope of practice and applicable legal and ethical parameters*</w:t>
                  </w:r>
                </w:p>
              </w:tc>
              <w:tc>
                <w:tcPr>
                  <w:tcW w:w="599" w:type="dxa"/>
                  <w:shd w:val="clear" w:color="auto" w:fill="auto"/>
                  <w:vAlign w:val="center"/>
                </w:tcPr>
                <w:p w14:paraId="652DE156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NA</w:t>
                  </w:r>
                </w:p>
              </w:tc>
              <w:tc>
                <w:tcPr>
                  <w:tcW w:w="445" w:type="dxa"/>
                  <w:shd w:val="clear" w:color="auto" w:fill="auto"/>
                  <w:vAlign w:val="center"/>
                </w:tcPr>
                <w:p w14:paraId="2C2A8ADE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45" w:type="dxa"/>
                  <w:shd w:val="clear" w:color="auto" w:fill="auto"/>
                  <w:vAlign w:val="center"/>
                </w:tcPr>
                <w:p w14:paraId="771E2C54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45" w:type="dxa"/>
                  <w:shd w:val="clear" w:color="auto" w:fill="auto"/>
                  <w:vAlign w:val="center"/>
                </w:tcPr>
                <w:p w14:paraId="5B978FDF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45" w:type="dxa"/>
                  <w:shd w:val="clear" w:color="auto" w:fill="auto"/>
                  <w:vAlign w:val="center"/>
                </w:tcPr>
                <w:p w14:paraId="60773381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48" w:type="dxa"/>
                  <w:shd w:val="clear" w:color="auto" w:fill="auto"/>
                  <w:vAlign w:val="center"/>
                </w:tcPr>
                <w:p w14:paraId="57FFBF5E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99" w:type="dxa"/>
                  <w:shd w:val="clear" w:color="auto" w:fill="E6E6E6"/>
                  <w:vAlign w:val="center"/>
                </w:tcPr>
                <w:p w14:paraId="095D5B62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NA</w:t>
                  </w:r>
                </w:p>
              </w:tc>
              <w:tc>
                <w:tcPr>
                  <w:tcW w:w="445" w:type="dxa"/>
                  <w:shd w:val="clear" w:color="auto" w:fill="E6E6E6"/>
                  <w:vAlign w:val="center"/>
                </w:tcPr>
                <w:p w14:paraId="5D877719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45" w:type="dxa"/>
                  <w:shd w:val="clear" w:color="auto" w:fill="E6E6E6"/>
                  <w:vAlign w:val="center"/>
                </w:tcPr>
                <w:p w14:paraId="30F0D246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45" w:type="dxa"/>
                  <w:shd w:val="clear" w:color="auto" w:fill="E6E6E6"/>
                  <w:vAlign w:val="center"/>
                </w:tcPr>
                <w:p w14:paraId="21BF9941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45" w:type="dxa"/>
                  <w:shd w:val="clear" w:color="auto" w:fill="E6E6E6"/>
                  <w:vAlign w:val="center"/>
                </w:tcPr>
                <w:p w14:paraId="4E671393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51" w:type="dxa"/>
                  <w:shd w:val="clear" w:color="auto" w:fill="E6E6E6"/>
                  <w:vAlign w:val="center"/>
                </w:tcPr>
                <w:p w14:paraId="6366DABF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5</w:t>
                  </w:r>
                </w:p>
              </w:tc>
            </w:tr>
            <w:tr w:rsidR="004744A1" w:rsidRPr="004744A1" w14:paraId="6B7F71D6" w14:textId="77777777" w:rsidTr="00B2496F">
              <w:trPr>
                <w:trHeight w:val="269"/>
              </w:trPr>
              <w:tc>
                <w:tcPr>
                  <w:tcW w:w="5445" w:type="dxa"/>
                  <w:shd w:val="clear" w:color="auto" w:fill="auto"/>
                </w:tcPr>
                <w:p w14:paraId="458FB68C" w14:textId="77777777" w:rsidR="004744A1" w:rsidRPr="004744A1" w:rsidRDefault="004744A1" w:rsidP="004744A1">
                  <w:pPr>
                    <w:numPr>
                      <w:ilvl w:val="0"/>
                      <w:numId w:val="8"/>
                    </w:numPr>
                    <w:tabs>
                      <w:tab w:val="left" w:pos="1080"/>
                    </w:tabs>
                    <w:autoSpaceDE w:val="0"/>
                    <w:autoSpaceDN w:val="0"/>
                    <w:adjustRightInd w:val="0"/>
                    <w:contextualSpacing/>
                    <w:rPr>
                      <w:sz w:val="20"/>
                      <w:szCs w:val="20"/>
                    </w:rPr>
                  </w:pPr>
                  <w:r w:rsidRPr="004744A1">
                    <w:rPr>
                      <w:sz w:val="20"/>
                      <w:szCs w:val="20"/>
                    </w:rPr>
                    <w:t>Maintains confidentiality and privacy*</w:t>
                  </w:r>
                </w:p>
              </w:tc>
              <w:tc>
                <w:tcPr>
                  <w:tcW w:w="599" w:type="dxa"/>
                  <w:shd w:val="clear" w:color="auto" w:fill="auto"/>
                  <w:vAlign w:val="center"/>
                </w:tcPr>
                <w:p w14:paraId="355AF6E5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NA</w:t>
                  </w:r>
                </w:p>
              </w:tc>
              <w:tc>
                <w:tcPr>
                  <w:tcW w:w="445" w:type="dxa"/>
                  <w:shd w:val="clear" w:color="auto" w:fill="auto"/>
                  <w:vAlign w:val="center"/>
                </w:tcPr>
                <w:p w14:paraId="7DBE8774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45" w:type="dxa"/>
                  <w:shd w:val="clear" w:color="auto" w:fill="auto"/>
                  <w:vAlign w:val="center"/>
                </w:tcPr>
                <w:p w14:paraId="115F6C4C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45" w:type="dxa"/>
                  <w:shd w:val="clear" w:color="auto" w:fill="auto"/>
                  <w:vAlign w:val="center"/>
                </w:tcPr>
                <w:p w14:paraId="14CA5C87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45" w:type="dxa"/>
                  <w:shd w:val="clear" w:color="auto" w:fill="auto"/>
                  <w:vAlign w:val="center"/>
                </w:tcPr>
                <w:p w14:paraId="324C745F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48" w:type="dxa"/>
                  <w:shd w:val="clear" w:color="auto" w:fill="auto"/>
                  <w:vAlign w:val="center"/>
                </w:tcPr>
                <w:p w14:paraId="3A19255F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99" w:type="dxa"/>
                  <w:shd w:val="clear" w:color="auto" w:fill="E6E6E6"/>
                  <w:vAlign w:val="center"/>
                </w:tcPr>
                <w:p w14:paraId="71BB8493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NA</w:t>
                  </w:r>
                </w:p>
              </w:tc>
              <w:tc>
                <w:tcPr>
                  <w:tcW w:w="445" w:type="dxa"/>
                  <w:shd w:val="clear" w:color="auto" w:fill="E6E6E6"/>
                  <w:vAlign w:val="center"/>
                </w:tcPr>
                <w:p w14:paraId="41D9FE27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45" w:type="dxa"/>
                  <w:shd w:val="clear" w:color="auto" w:fill="E6E6E6"/>
                  <w:vAlign w:val="center"/>
                </w:tcPr>
                <w:p w14:paraId="62F7F6A8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45" w:type="dxa"/>
                  <w:shd w:val="clear" w:color="auto" w:fill="E6E6E6"/>
                  <w:vAlign w:val="center"/>
                </w:tcPr>
                <w:p w14:paraId="5DBE78BA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45" w:type="dxa"/>
                  <w:shd w:val="clear" w:color="auto" w:fill="E6E6E6"/>
                  <w:vAlign w:val="center"/>
                </w:tcPr>
                <w:p w14:paraId="6F2A4E69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51" w:type="dxa"/>
                  <w:shd w:val="clear" w:color="auto" w:fill="E6E6E6"/>
                  <w:vAlign w:val="center"/>
                </w:tcPr>
                <w:p w14:paraId="450EFFFD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5</w:t>
                  </w:r>
                </w:p>
              </w:tc>
            </w:tr>
            <w:tr w:rsidR="004744A1" w:rsidRPr="004744A1" w14:paraId="5267B75B" w14:textId="77777777" w:rsidTr="00B2496F">
              <w:trPr>
                <w:trHeight w:val="269"/>
              </w:trPr>
              <w:tc>
                <w:tcPr>
                  <w:tcW w:w="5445" w:type="dxa"/>
                  <w:shd w:val="clear" w:color="auto" w:fill="auto"/>
                </w:tcPr>
                <w:p w14:paraId="133F1249" w14:textId="77777777" w:rsidR="004744A1" w:rsidRPr="004744A1" w:rsidRDefault="004744A1" w:rsidP="004744A1">
                  <w:pPr>
                    <w:numPr>
                      <w:ilvl w:val="0"/>
                      <w:numId w:val="8"/>
                    </w:numPr>
                    <w:tabs>
                      <w:tab w:val="left" w:pos="1080"/>
                    </w:tabs>
                    <w:autoSpaceDE w:val="0"/>
                    <w:autoSpaceDN w:val="0"/>
                    <w:adjustRightInd w:val="0"/>
                    <w:contextualSpacing/>
                    <w:rPr>
                      <w:sz w:val="20"/>
                      <w:szCs w:val="20"/>
                    </w:rPr>
                  </w:pPr>
                  <w:r w:rsidRPr="004744A1">
                    <w:rPr>
                      <w:sz w:val="20"/>
                      <w:szCs w:val="20"/>
                    </w:rPr>
                    <w:t>Provides safe care*</w:t>
                  </w:r>
                </w:p>
              </w:tc>
              <w:tc>
                <w:tcPr>
                  <w:tcW w:w="599" w:type="dxa"/>
                  <w:shd w:val="clear" w:color="auto" w:fill="auto"/>
                  <w:vAlign w:val="center"/>
                </w:tcPr>
                <w:p w14:paraId="75AD3197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NA</w:t>
                  </w:r>
                </w:p>
              </w:tc>
              <w:tc>
                <w:tcPr>
                  <w:tcW w:w="445" w:type="dxa"/>
                  <w:shd w:val="clear" w:color="auto" w:fill="auto"/>
                  <w:vAlign w:val="center"/>
                </w:tcPr>
                <w:p w14:paraId="10545B1B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45" w:type="dxa"/>
                  <w:shd w:val="clear" w:color="auto" w:fill="auto"/>
                  <w:vAlign w:val="center"/>
                </w:tcPr>
                <w:p w14:paraId="0F37C7FE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45" w:type="dxa"/>
                  <w:shd w:val="clear" w:color="auto" w:fill="auto"/>
                  <w:vAlign w:val="center"/>
                </w:tcPr>
                <w:p w14:paraId="6A00230D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45" w:type="dxa"/>
                  <w:shd w:val="clear" w:color="auto" w:fill="auto"/>
                  <w:vAlign w:val="center"/>
                </w:tcPr>
                <w:p w14:paraId="224DAA60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48" w:type="dxa"/>
                  <w:shd w:val="clear" w:color="auto" w:fill="auto"/>
                  <w:vAlign w:val="center"/>
                </w:tcPr>
                <w:p w14:paraId="188DF9FF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99" w:type="dxa"/>
                  <w:shd w:val="clear" w:color="auto" w:fill="E6E6E6"/>
                  <w:vAlign w:val="center"/>
                </w:tcPr>
                <w:p w14:paraId="19BC6C4D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NA</w:t>
                  </w:r>
                </w:p>
              </w:tc>
              <w:tc>
                <w:tcPr>
                  <w:tcW w:w="445" w:type="dxa"/>
                  <w:shd w:val="clear" w:color="auto" w:fill="E6E6E6"/>
                  <w:vAlign w:val="center"/>
                </w:tcPr>
                <w:p w14:paraId="6C939671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45" w:type="dxa"/>
                  <w:shd w:val="clear" w:color="auto" w:fill="E6E6E6"/>
                  <w:vAlign w:val="center"/>
                </w:tcPr>
                <w:p w14:paraId="74FF7066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45" w:type="dxa"/>
                  <w:shd w:val="clear" w:color="auto" w:fill="E6E6E6"/>
                  <w:vAlign w:val="center"/>
                </w:tcPr>
                <w:p w14:paraId="0687E2EF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45" w:type="dxa"/>
                  <w:shd w:val="clear" w:color="auto" w:fill="E6E6E6"/>
                  <w:vAlign w:val="center"/>
                </w:tcPr>
                <w:p w14:paraId="26199144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51" w:type="dxa"/>
                  <w:shd w:val="clear" w:color="auto" w:fill="E6E6E6"/>
                  <w:vAlign w:val="center"/>
                </w:tcPr>
                <w:p w14:paraId="3DE69826" w14:textId="77777777" w:rsidR="004744A1" w:rsidRPr="004744A1" w:rsidRDefault="004744A1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4744A1">
                    <w:rPr>
                      <w:rFonts w:ascii="Arial" w:hAnsi="Arial"/>
                      <w:sz w:val="18"/>
                      <w:szCs w:val="18"/>
                    </w:rPr>
                    <w:t>5</w:t>
                  </w:r>
                </w:p>
              </w:tc>
            </w:tr>
            <w:tr w:rsidR="00E50985" w:rsidRPr="004744A1" w14:paraId="386A8F12" w14:textId="77777777" w:rsidTr="00B2496F">
              <w:trPr>
                <w:trHeight w:val="269"/>
              </w:trPr>
              <w:tc>
                <w:tcPr>
                  <w:tcW w:w="5445" w:type="dxa"/>
                  <w:shd w:val="clear" w:color="auto" w:fill="auto"/>
                </w:tcPr>
                <w:p w14:paraId="6FF1F7D2" w14:textId="77777777" w:rsidR="00E50985" w:rsidRPr="004744A1" w:rsidRDefault="00E50985" w:rsidP="00E50985">
                  <w:pPr>
                    <w:tabs>
                      <w:tab w:val="left" w:pos="1080"/>
                    </w:tabs>
                    <w:autoSpaceDE w:val="0"/>
                    <w:autoSpaceDN w:val="0"/>
                    <w:adjustRightInd w:val="0"/>
                    <w:ind w:left="360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99" w:type="dxa"/>
                  <w:shd w:val="clear" w:color="auto" w:fill="auto"/>
                  <w:vAlign w:val="center"/>
                </w:tcPr>
                <w:p w14:paraId="30BD245B" w14:textId="77777777" w:rsidR="00E50985" w:rsidRPr="004744A1" w:rsidRDefault="00E50985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45" w:type="dxa"/>
                  <w:shd w:val="clear" w:color="auto" w:fill="auto"/>
                  <w:vAlign w:val="center"/>
                </w:tcPr>
                <w:p w14:paraId="632894A4" w14:textId="77777777" w:rsidR="00E50985" w:rsidRPr="004744A1" w:rsidRDefault="00E50985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45" w:type="dxa"/>
                  <w:shd w:val="clear" w:color="auto" w:fill="auto"/>
                  <w:vAlign w:val="center"/>
                </w:tcPr>
                <w:p w14:paraId="26DB52C3" w14:textId="77777777" w:rsidR="00E50985" w:rsidRPr="004744A1" w:rsidRDefault="00E50985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45" w:type="dxa"/>
                  <w:shd w:val="clear" w:color="auto" w:fill="auto"/>
                  <w:vAlign w:val="center"/>
                </w:tcPr>
                <w:p w14:paraId="4702CDFE" w14:textId="77777777" w:rsidR="00E50985" w:rsidRPr="004744A1" w:rsidRDefault="00E50985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45" w:type="dxa"/>
                  <w:shd w:val="clear" w:color="auto" w:fill="auto"/>
                  <w:vAlign w:val="center"/>
                </w:tcPr>
                <w:p w14:paraId="51A56A3B" w14:textId="77777777" w:rsidR="00E50985" w:rsidRPr="004744A1" w:rsidRDefault="00E50985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  <w:vAlign w:val="center"/>
                </w:tcPr>
                <w:p w14:paraId="51E934EC" w14:textId="77777777" w:rsidR="00E50985" w:rsidRPr="004744A1" w:rsidRDefault="00E50985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599" w:type="dxa"/>
                  <w:shd w:val="clear" w:color="auto" w:fill="E6E6E6"/>
                  <w:vAlign w:val="center"/>
                </w:tcPr>
                <w:p w14:paraId="7AA01341" w14:textId="77777777" w:rsidR="00E50985" w:rsidRPr="004744A1" w:rsidRDefault="00E50985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45" w:type="dxa"/>
                  <w:shd w:val="clear" w:color="auto" w:fill="E6E6E6"/>
                  <w:vAlign w:val="center"/>
                </w:tcPr>
                <w:p w14:paraId="6A0F966D" w14:textId="77777777" w:rsidR="00E50985" w:rsidRPr="004744A1" w:rsidRDefault="00E50985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45" w:type="dxa"/>
                  <w:shd w:val="clear" w:color="auto" w:fill="E6E6E6"/>
                  <w:vAlign w:val="center"/>
                </w:tcPr>
                <w:p w14:paraId="730AD080" w14:textId="77777777" w:rsidR="00E50985" w:rsidRPr="004744A1" w:rsidRDefault="00E50985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45" w:type="dxa"/>
                  <w:shd w:val="clear" w:color="auto" w:fill="E6E6E6"/>
                  <w:vAlign w:val="center"/>
                </w:tcPr>
                <w:p w14:paraId="00EDB6D7" w14:textId="77777777" w:rsidR="00E50985" w:rsidRPr="004744A1" w:rsidRDefault="00E50985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45" w:type="dxa"/>
                  <w:shd w:val="clear" w:color="auto" w:fill="E6E6E6"/>
                  <w:vAlign w:val="center"/>
                </w:tcPr>
                <w:p w14:paraId="3A8BFECB" w14:textId="77777777" w:rsidR="00E50985" w:rsidRPr="004744A1" w:rsidRDefault="00E50985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51" w:type="dxa"/>
                  <w:shd w:val="clear" w:color="auto" w:fill="E6E6E6"/>
                  <w:vAlign w:val="center"/>
                </w:tcPr>
                <w:p w14:paraId="27BA7D6D" w14:textId="77777777" w:rsidR="00E50985" w:rsidRPr="004744A1" w:rsidRDefault="00E50985" w:rsidP="004744A1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</w:tbl>
          <w:p w14:paraId="6AFF8286" w14:textId="77777777" w:rsidR="00A5466B" w:rsidRPr="004744A1" w:rsidRDefault="00860EEC" w:rsidP="004744A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S</w:t>
            </w:r>
            <w:r w:rsidR="00A5466B" w:rsidRPr="004744A1">
              <w:rPr>
                <w:rFonts w:ascii="Times New Roman" w:hAnsi="Times New Roman"/>
                <w:b/>
                <w:sz w:val="20"/>
                <w:szCs w:val="20"/>
              </w:rPr>
              <w:t xml:space="preserve">cientific Underpinnings for Practice </w:t>
            </w:r>
          </w:p>
        </w:tc>
      </w:tr>
      <w:tr w:rsidR="00E2404A" w:rsidRPr="00E05CF3" w14:paraId="05232B1C" w14:textId="77777777" w:rsidTr="00E50985">
        <w:trPr>
          <w:trHeight w:val="146"/>
        </w:trPr>
        <w:tc>
          <w:tcPr>
            <w:tcW w:w="5076" w:type="dxa"/>
            <w:shd w:val="clear" w:color="auto" w:fill="auto"/>
            <w:tcMar>
              <w:left w:w="432" w:type="dxa"/>
            </w:tcMar>
          </w:tcPr>
          <w:p w14:paraId="7F668C70" w14:textId="77777777" w:rsidR="00A5466B" w:rsidRPr="00E05CF3" w:rsidRDefault="003430B8" w:rsidP="003430B8">
            <w:pPr>
              <w:autoSpaceDE w:val="0"/>
              <w:autoSpaceDN w:val="0"/>
              <w:adjustRightInd w:val="0"/>
              <w:ind w:left="234" w:hanging="450"/>
              <w:rPr>
                <w:rFonts w:ascii="Arial" w:hAnsi="Arial"/>
                <w:sz w:val="18"/>
                <w:szCs w:val="18"/>
              </w:rPr>
            </w:pPr>
            <w:r>
              <w:rPr>
                <w:sz w:val="20"/>
                <w:szCs w:val="20"/>
              </w:rPr>
              <w:lastRenderedPageBreak/>
              <w:t xml:space="preserve">1       </w:t>
            </w:r>
            <w:r w:rsidR="00A5466B">
              <w:rPr>
                <w:sz w:val="20"/>
                <w:szCs w:val="20"/>
              </w:rPr>
              <w:t xml:space="preserve">Uses </w:t>
            </w:r>
            <w:r w:rsidR="00A5466B" w:rsidRPr="004B7537">
              <w:rPr>
                <w:sz w:val="20"/>
                <w:szCs w:val="20"/>
              </w:rPr>
              <w:t xml:space="preserve">practice approaches based on scientific findings and </w:t>
            </w:r>
            <w:r>
              <w:rPr>
                <w:sz w:val="20"/>
                <w:szCs w:val="20"/>
              </w:rPr>
              <w:t xml:space="preserve">   </w:t>
            </w:r>
            <w:r w:rsidR="00A5466B" w:rsidRPr="004B7537">
              <w:rPr>
                <w:sz w:val="20"/>
                <w:szCs w:val="20"/>
              </w:rPr>
              <w:t>theories from</w:t>
            </w:r>
            <w:r w:rsidR="00A5466B">
              <w:rPr>
                <w:sz w:val="20"/>
                <w:szCs w:val="20"/>
              </w:rPr>
              <w:t xml:space="preserve"> </w:t>
            </w:r>
            <w:r w:rsidR="00A5466B" w:rsidRPr="004B7537">
              <w:rPr>
                <w:sz w:val="20"/>
                <w:szCs w:val="20"/>
              </w:rPr>
              <w:t>relevant disciplines.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C26A903" w14:textId="77777777" w:rsidR="00A5466B" w:rsidRPr="00E05CF3" w:rsidRDefault="00A5466B" w:rsidP="00755D4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NA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2EA98A" w14:textId="77777777" w:rsidR="00A5466B" w:rsidRPr="00E05CF3" w:rsidRDefault="00A5466B" w:rsidP="00755D4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2AD79F" w14:textId="77777777" w:rsidR="00A5466B" w:rsidRPr="00E05CF3" w:rsidRDefault="00A5466B" w:rsidP="00755D4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9EA2FD" w14:textId="77777777" w:rsidR="00A5466B" w:rsidRPr="00E05CF3" w:rsidRDefault="00A5466B" w:rsidP="00755D4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DF8E8B" w14:textId="77777777" w:rsidR="00A5466B" w:rsidRPr="00E05CF3" w:rsidRDefault="00A5466B" w:rsidP="00755D4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6C1AAC" w14:textId="77777777" w:rsidR="00A5466B" w:rsidRPr="00E05CF3" w:rsidRDefault="00A5466B" w:rsidP="00755D4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E6E6E6"/>
            <w:vAlign w:val="center"/>
          </w:tcPr>
          <w:p w14:paraId="2E4830D2" w14:textId="77777777" w:rsidR="00A5466B" w:rsidRPr="00E05CF3" w:rsidRDefault="00A5466B" w:rsidP="00755D4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NA</w:t>
            </w:r>
          </w:p>
        </w:tc>
        <w:tc>
          <w:tcPr>
            <w:tcW w:w="0" w:type="auto"/>
            <w:shd w:val="clear" w:color="auto" w:fill="E6E6E6"/>
            <w:vAlign w:val="center"/>
          </w:tcPr>
          <w:p w14:paraId="2285B731" w14:textId="77777777" w:rsidR="00A5466B" w:rsidRPr="00E05CF3" w:rsidRDefault="00A5466B" w:rsidP="00755D4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E6E6E6"/>
            <w:vAlign w:val="center"/>
          </w:tcPr>
          <w:p w14:paraId="7ED1908A" w14:textId="77777777" w:rsidR="00A5466B" w:rsidRPr="00E05CF3" w:rsidRDefault="00A5466B" w:rsidP="00755D4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E6E6E6"/>
            <w:vAlign w:val="center"/>
          </w:tcPr>
          <w:p w14:paraId="48A2F1BF" w14:textId="77777777" w:rsidR="00A5466B" w:rsidRPr="00E05CF3" w:rsidRDefault="00A5466B" w:rsidP="00755D4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E6E6E6"/>
            <w:vAlign w:val="center"/>
          </w:tcPr>
          <w:p w14:paraId="2E2110B8" w14:textId="77777777" w:rsidR="00A5466B" w:rsidRPr="00E05CF3" w:rsidRDefault="00A5466B" w:rsidP="00755D4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E6E6E6"/>
            <w:vAlign w:val="center"/>
          </w:tcPr>
          <w:p w14:paraId="458B1EA3" w14:textId="77777777" w:rsidR="00A5466B" w:rsidRPr="00E05CF3" w:rsidRDefault="00A5466B" w:rsidP="00755D4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5</w:t>
            </w:r>
          </w:p>
        </w:tc>
      </w:tr>
      <w:tr w:rsidR="00A5466B" w:rsidRPr="00530708" w14:paraId="070181B6" w14:textId="77777777" w:rsidTr="00860EEC">
        <w:trPr>
          <w:trHeight w:val="305"/>
        </w:trPr>
        <w:tc>
          <w:tcPr>
            <w:tcW w:w="0" w:type="auto"/>
            <w:gridSpan w:val="13"/>
            <w:shd w:val="clear" w:color="auto" w:fill="auto"/>
            <w:tcMar>
              <w:left w:w="432" w:type="dxa"/>
            </w:tcMar>
            <w:vAlign w:val="center"/>
          </w:tcPr>
          <w:p w14:paraId="3139871F" w14:textId="77777777" w:rsidR="00A5466B" w:rsidRPr="003958EA" w:rsidRDefault="00A5466B" w:rsidP="003958E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44003">
              <w:rPr>
                <w:rFonts w:ascii="Times New Roman" w:hAnsi="Times New Roman"/>
                <w:b/>
                <w:sz w:val="20"/>
                <w:szCs w:val="20"/>
              </w:rPr>
              <w:t xml:space="preserve">Organizational and Systems Leadership for Quality Improvement and Systems Thinking </w:t>
            </w:r>
          </w:p>
        </w:tc>
      </w:tr>
      <w:tr w:rsidR="00E2404A" w:rsidRPr="00E05CF3" w14:paraId="3120507E" w14:textId="77777777" w:rsidTr="00E50985">
        <w:trPr>
          <w:trHeight w:val="278"/>
        </w:trPr>
        <w:tc>
          <w:tcPr>
            <w:tcW w:w="5076" w:type="dxa"/>
            <w:shd w:val="clear" w:color="auto" w:fill="auto"/>
            <w:tcMar>
              <w:left w:w="72" w:type="dxa"/>
            </w:tcMar>
          </w:tcPr>
          <w:p w14:paraId="5FD9E79A" w14:textId="77777777" w:rsidR="00755D4F" w:rsidRPr="00DF5FB0" w:rsidRDefault="00A5466B" w:rsidP="003430B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hanging="576"/>
              <w:rPr>
                <w:rFonts w:ascii="Times New Roman" w:hAnsi="Times New Roman"/>
                <w:sz w:val="20"/>
                <w:szCs w:val="20"/>
              </w:rPr>
            </w:pPr>
            <w:r w:rsidRPr="00530708">
              <w:rPr>
                <w:rFonts w:ascii="Times New Roman" w:hAnsi="Times New Roman"/>
                <w:sz w:val="20"/>
                <w:szCs w:val="20"/>
              </w:rPr>
              <w:t>Plans cost-effective care.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596D989" w14:textId="77777777" w:rsidR="00A5466B" w:rsidRPr="00E05CF3" w:rsidRDefault="00A5466B" w:rsidP="00755D4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NA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242766" w14:textId="77777777" w:rsidR="00A5466B" w:rsidRPr="00E05CF3" w:rsidRDefault="00A5466B" w:rsidP="00755D4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084A99" w14:textId="77777777" w:rsidR="00A5466B" w:rsidRPr="00E05CF3" w:rsidRDefault="00A5466B" w:rsidP="00755D4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22A18E" w14:textId="77777777" w:rsidR="00A5466B" w:rsidRPr="00E05CF3" w:rsidRDefault="00A5466B" w:rsidP="00755D4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9C937C" w14:textId="77777777" w:rsidR="00A5466B" w:rsidRPr="00E05CF3" w:rsidRDefault="00A5466B" w:rsidP="00755D4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D2E027" w14:textId="77777777" w:rsidR="00A5466B" w:rsidRPr="00E05CF3" w:rsidRDefault="00A5466B" w:rsidP="00755D4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E6E6E6"/>
            <w:vAlign w:val="center"/>
          </w:tcPr>
          <w:p w14:paraId="22EE056C" w14:textId="77777777" w:rsidR="00A5466B" w:rsidRPr="00E05CF3" w:rsidRDefault="00A5466B" w:rsidP="00755D4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NA</w:t>
            </w:r>
          </w:p>
        </w:tc>
        <w:tc>
          <w:tcPr>
            <w:tcW w:w="0" w:type="auto"/>
            <w:shd w:val="clear" w:color="auto" w:fill="E6E6E6"/>
            <w:vAlign w:val="center"/>
          </w:tcPr>
          <w:p w14:paraId="2052BE21" w14:textId="77777777" w:rsidR="00A5466B" w:rsidRPr="00E05CF3" w:rsidRDefault="00A5466B" w:rsidP="00755D4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E6E6E6"/>
            <w:vAlign w:val="center"/>
          </w:tcPr>
          <w:p w14:paraId="2154ACD1" w14:textId="77777777" w:rsidR="00A5466B" w:rsidRPr="00E05CF3" w:rsidRDefault="00A5466B" w:rsidP="00755D4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E6E6E6"/>
            <w:vAlign w:val="center"/>
          </w:tcPr>
          <w:p w14:paraId="48768393" w14:textId="77777777" w:rsidR="00A5466B" w:rsidRPr="00E05CF3" w:rsidRDefault="00A5466B" w:rsidP="00755D4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E6E6E6"/>
            <w:vAlign w:val="center"/>
          </w:tcPr>
          <w:p w14:paraId="05A27A58" w14:textId="77777777" w:rsidR="00A5466B" w:rsidRPr="00E05CF3" w:rsidRDefault="00A5466B" w:rsidP="00755D4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E6E6E6"/>
            <w:vAlign w:val="center"/>
          </w:tcPr>
          <w:p w14:paraId="453C3093" w14:textId="77777777" w:rsidR="00A5466B" w:rsidRPr="00E05CF3" w:rsidRDefault="00A5466B" w:rsidP="00755D4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5</w:t>
            </w:r>
          </w:p>
        </w:tc>
      </w:tr>
      <w:tr w:rsidR="00E2404A" w:rsidRPr="00E05CF3" w14:paraId="1985B74F" w14:textId="77777777" w:rsidTr="00E50985">
        <w:trPr>
          <w:trHeight w:val="146"/>
        </w:trPr>
        <w:tc>
          <w:tcPr>
            <w:tcW w:w="5076" w:type="dxa"/>
            <w:shd w:val="clear" w:color="auto" w:fill="auto"/>
            <w:tcMar>
              <w:left w:w="72" w:type="dxa"/>
            </w:tcMar>
          </w:tcPr>
          <w:p w14:paraId="3FBCCA7D" w14:textId="77777777" w:rsidR="00A5466B" w:rsidRPr="00530708" w:rsidRDefault="00A5466B" w:rsidP="003430B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hanging="576"/>
              <w:rPr>
                <w:rFonts w:ascii="Arial" w:hAnsi="Arial"/>
                <w:sz w:val="18"/>
                <w:szCs w:val="18"/>
              </w:rPr>
            </w:pPr>
            <w:r w:rsidRPr="00530708">
              <w:rPr>
                <w:rFonts w:ascii="Times New Roman" w:hAnsi="Times New Roman"/>
                <w:sz w:val="20"/>
                <w:szCs w:val="20"/>
              </w:rPr>
              <w:t>Facilitates the development and use of health practices that address the needs of culturally diverse populations, providers, and other stakeholders.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8B0F9A6" w14:textId="77777777" w:rsidR="00A5466B" w:rsidRPr="00E05CF3" w:rsidRDefault="00A5466B" w:rsidP="00755D4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NA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661FC9" w14:textId="77777777" w:rsidR="00A5466B" w:rsidRPr="00E05CF3" w:rsidRDefault="00A5466B" w:rsidP="00755D4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DE2AA1" w14:textId="77777777" w:rsidR="00A5466B" w:rsidRPr="00E05CF3" w:rsidRDefault="00A5466B" w:rsidP="00755D4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161657" w14:textId="77777777" w:rsidR="00A5466B" w:rsidRPr="00E05CF3" w:rsidRDefault="00A5466B" w:rsidP="00755D4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63D5C2" w14:textId="77777777" w:rsidR="00A5466B" w:rsidRPr="00E05CF3" w:rsidRDefault="00A5466B" w:rsidP="00755D4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0C3842" w14:textId="77777777" w:rsidR="00A5466B" w:rsidRPr="00E05CF3" w:rsidRDefault="00A5466B" w:rsidP="00755D4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E6E6E6"/>
            <w:vAlign w:val="center"/>
          </w:tcPr>
          <w:p w14:paraId="64D73270" w14:textId="77777777" w:rsidR="00A5466B" w:rsidRPr="00E05CF3" w:rsidRDefault="00A5466B" w:rsidP="00755D4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NA</w:t>
            </w:r>
          </w:p>
        </w:tc>
        <w:tc>
          <w:tcPr>
            <w:tcW w:w="0" w:type="auto"/>
            <w:shd w:val="clear" w:color="auto" w:fill="E6E6E6"/>
            <w:vAlign w:val="center"/>
          </w:tcPr>
          <w:p w14:paraId="2EB6D345" w14:textId="77777777" w:rsidR="00A5466B" w:rsidRPr="00E05CF3" w:rsidRDefault="00A5466B" w:rsidP="00755D4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E6E6E6"/>
            <w:vAlign w:val="center"/>
          </w:tcPr>
          <w:p w14:paraId="36D3DD14" w14:textId="77777777" w:rsidR="00A5466B" w:rsidRPr="00E05CF3" w:rsidRDefault="00A5466B" w:rsidP="00755D4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E6E6E6"/>
            <w:vAlign w:val="center"/>
          </w:tcPr>
          <w:p w14:paraId="78D50807" w14:textId="77777777" w:rsidR="00A5466B" w:rsidRPr="00E05CF3" w:rsidRDefault="00A5466B" w:rsidP="00755D4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E6E6E6"/>
            <w:vAlign w:val="center"/>
          </w:tcPr>
          <w:p w14:paraId="1FA1E47D" w14:textId="77777777" w:rsidR="00A5466B" w:rsidRPr="00E05CF3" w:rsidRDefault="00A5466B" w:rsidP="00755D4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E6E6E6"/>
            <w:vAlign w:val="center"/>
          </w:tcPr>
          <w:p w14:paraId="20C75146" w14:textId="77777777" w:rsidR="00A5466B" w:rsidRPr="00E05CF3" w:rsidRDefault="00A5466B" w:rsidP="00755D4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5</w:t>
            </w:r>
          </w:p>
        </w:tc>
      </w:tr>
      <w:tr w:rsidR="00E2404A" w:rsidRPr="00E05CF3" w14:paraId="1DDB4286" w14:textId="77777777" w:rsidTr="00E50985">
        <w:trPr>
          <w:trHeight w:val="146"/>
        </w:trPr>
        <w:tc>
          <w:tcPr>
            <w:tcW w:w="5076" w:type="dxa"/>
            <w:shd w:val="clear" w:color="auto" w:fill="auto"/>
            <w:tcMar>
              <w:left w:w="72" w:type="dxa"/>
            </w:tcMar>
          </w:tcPr>
          <w:p w14:paraId="39D6131D" w14:textId="77777777" w:rsidR="00E2404A" w:rsidRPr="008347EC" w:rsidRDefault="00E2404A" w:rsidP="003430B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hanging="576"/>
              <w:rPr>
                <w:rFonts w:ascii="Times New Roman" w:hAnsi="Times New Roman"/>
                <w:sz w:val="20"/>
                <w:szCs w:val="20"/>
              </w:rPr>
            </w:pPr>
            <w:r w:rsidRPr="008347EC">
              <w:rPr>
                <w:rFonts w:ascii="Times New Roman" w:hAnsi="Times New Roman"/>
                <w:sz w:val="20"/>
                <w:szCs w:val="20"/>
              </w:rPr>
              <w:t xml:space="preserve">Mitigates risk factors to improve patient quality and safety. 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4A808F7" w14:textId="77777777" w:rsidR="00E2404A" w:rsidRPr="00E05CF3" w:rsidRDefault="00E2404A" w:rsidP="00E2404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NA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6CC5DF" w14:textId="77777777" w:rsidR="00E2404A" w:rsidRPr="00E05CF3" w:rsidRDefault="00E2404A" w:rsidP="00E2404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EFC331" w14:textId="77777777" w:rsidR="00E2404A" w:rsidRPr="00E05CF3" w:rsidRDefault="00E2404A" w:rsidP="00E2404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201E12" w14:textId="77777777" w:rsidR="00E2404A" w:rsidRPr="00E05CF3" w:rsidRDefault="00E2404A" w:rsidP="00E2404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2E6857" w14:textId="77777777" w:rsidR="00E2404A" w:rsidRPr="00E05CF3" w:rsidRDefault="00E2404A" w:rsidP="00E2404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65963E" w14:textId="77777777" w:rsidR="00E2404A" w:rsidRPr="00E05CF3" w:rsidRDefault="00E2404A" w:rsidP="00E2404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E6E6E6"/>
            <w:vAlign w:val="center"/>
          </w:tcPr>
          <w:p w14:paraId="67418AAF" w14:textId="77777777" w:rsidR="00E2404A" w:rsidRPr="00E05CF3" w:rsidRDefault="00E2404A" w:rsidP="00E2404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NA</w:t>
            </w:r>
          </w:p>
        </w:tc>
        <w:tc>
          <w:tcPr>
            <w:tcW w:w="0" w:type="auto"/>
            <w:shd w:val="clear" w:color="auto" w:fill="E6E6E6"/>
            <w:vAlign w:val="center"/>
          </w:tcPr>
          <w:p w14:paraId="58724453" w14:textId="77777777" w:rsidR="00E2404A" w:rsidRPr="00E05CF3" w:rsidRDefault="00E2404A" w:rsidP="00E2404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E6E6E6"/>
            <w:vAlign w:val="center"/>
          </w:tcPr>
          <w:p w14:paraId="32B3FB72" w14:textId="77777777" w:rsidR="00E2404A" w:rsidRPr="00E05CF3" w:rsidRDefault="00E2404A" w:rsidP="00E2404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E6E6E6"/>
            <w:vAlign w:val="center"/>
          </w:tcPr>
          <w:p w14:paraId="3DC20F58" w14:textId="77777777" w:rsidR="00E2404A" w:rsidRPr="00E05CF3" w:rsidRDefault="00E2404A" w:rsidP="00E2404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E6E6E6"/>
            <w:vAlign w:val="center"/>
          </w:tcPr>
          <w:p w14:paraId="58D36F05" w14:textId="77777777" w:rsidR="00E2404A" w:rsidRPr="00E05CF3" w:rsidRDefault="00E2404A" w:rsidP="00E2404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E6E6E6"/>
            <w:vAlign w:val="center"/>
          </w:tcPr>
          <w:p w14:paraId="4256FAAB" w14:textId="77777777" w:rsidR="00E2404A" w:rsidRPr="00E05CF3" w:rsidRDefault="00E2404A" w:rsidP="00E2404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5</w:t>
            </w:r>
          </w:p>
        </w:tc>
      </w:tr>
      <w:tr w:rsidR="00A5466B" w:rsidRPr="00244003" w14:paraId="61F9B0CC" w14:textId="77777777" w:rsidTr="00860EEC">
        <w:trPr>
          <w:trHeight w:val="350"/>
        </w:trPr>
        <w:tc>
          <w:tcPr>
            <w:tcW w:w="0" w:type="auto"/>
            <w:gridSpan w:val="13"/>
            <w:shd w:val="clear" w:color="auto" w:fill="auto"/>
            <w:tcMar>
              <w:left w:w="432" w:type="dxa"/>
            </w:tcMar>
            <w:vAlign w:val="center"/>
          </w:tcPr>
          <w:p w14:paraId="7F93BE55" w14:textId="77777777" w:rsidR="00A5466B" w:rsidRPr="008347EC" w:rsidRDefault="00A5466B" w:rsidP="0024400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347EC">
              <w:rPr>
                <w:rFonts w:ascii="Times New Roman" w:hAnsi="Times New Roman"/>
                <w:b/>
                <w:sz w:val="20"/>
                <w:szCs w:val="20"/>
              </w:rPr>
              <w:t xml:space="preserve">Clinical Scholarship and Analytical Methods for Evidence-Based Practice </w:t>
            </w:r>
          </w:p>
        </w:tc>
      </w:tr>
      <w:tr w:rsidR="00E2404A" w:rsidRPr="00E05CF3" w14:paraId="030B5666" w14:textId="77777777" w:rsidTr="00E50985">
        <w:trPr>
          <w:trHeight w:val="146"/>
        </w:trPr>
        <w:tc>
          <w:tcPr>
            <w:tcW w:w="5076" w:type="dxa"/>
          </w:tcPr>
          <w:p w14:paraId="43006DEE" w14:textId="77777777" w:rsidR="00E2404A" w:rsidRPr="008347EC" w:rsidRDefault="00CB6029" w:rsidP="003430B8">
            <w:pPr>
              <w:ind w:left="630" w:hanging="63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         </w:t>
            </w:r>
            <w:r w:rsidR="00E2404A" w:rsidRPr="008347EC">
              <w:rPr>
                <w:sz w:val="20"/>
                <w:szCs w:val="20"/>
              </w:rPr>
              <w:t xml:space="preserve">Evaluates and integrates evidence-based interventions for </w:t>
            </w:r>
            <w:r w:rsidR="003430B8">
              <w:rPr>
                <w:sz w:val="20"/>
                <w:szCs w:val="20"/>
              </w:rPr>
              <w:t xml:space="preserve">   </w:t>
            </w:r>
            <w:r w:rsidR="00E2404A" w:rsidRPr="008347EC">
              <w:rPr>
                <w:sz w:val="20"/>
                <w:szCs w:val="20"/>
              </w:rPr>
              <w:t>practice.</w:t>
            </w:r>
            <w:r w:rsidR="00A5466B" w:rsidRPr="008347E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0" w:type="dxa"/>
            <w:vAlign w:val="center"/>
          </w:tcPr>
          <w:p w14:paraId="02862BEA" w14:textId="77777777" w:rsidR="00A5466B" w:rsidRPr="00E05CF3" w:rsidRDefault="00A5466B" w:rsidP="0019140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NA</w:t>
            </w:r>
          </w:p>
        </w:tc>
        <w:tc>
          <w:tcPr>
            <w:tcW w:w="0" w:type="auto"/>
            <w:vAlign w:val="center"/>
          </w:tcPr>
          <w:p w14:paraId="704F6B6C" w14:textId="77777777" w:rsidR="00A5466B" w:rsidRPr="00E05CF3" w:rsidRDefault="00A5466B" w:rsidP="0019140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14:paraId="31D91004" w14:textId="77777777" w:rsidR="00A5466B" w:rsidRPr="00E05CF3" w:rsidRDefault="00A5466B" w:rsidP="0019140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14:paraId="6F4824B8" w14:textId="77777777" w:rsidR="00A5466B" w:rsidRPr="00E05CF3" w:rsidRDefault="00A5466B" w:rsidP="0019140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14:paraId="3DB59AAF" w14:textId="77777777" w:rsidR="00A5466B" w:rsidRPr="00E05CF3" w:rsidRDefault="00A5466B" w:rsidP="0019140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14:paraId="7AFBFE84" w14:textId="77777777" w:rsidR="00A5466B" w:rsidRPr="00E05CF3" w:rsidRDefault="00A5466B" w:rsidP="0019140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E6E6E6"/>
            <w:vAlign w:val="center"/>
          </w:tcPr>
          <w:p w14:paraId="30601114" w14:textId="77777777" w:rsidR="00A5466B" w:rsidRPr="00E05CF3" w:rsidRDefault="00A5466B" w:rsidP="0019140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NA</w:t>
            </w:r>
          </w:p>
        </w:tc>
        <w:tc>
          <w:tcPr>
            <w:tcW w:w="0" w:type="auto"/>
            <w:shd w:val="clear" w:color="auto" w:fill="E6E6E6"/>
            <w:vAlign w:val="center"/>
          </w:tcPr>
          <w:p w14:paraId="707C014E" w14:textId="77777777" w:rsidR="00A5466B" w:rsidRPr="00E05CF3" w:rsidRDefault="00A5466B" w:rsidP="0019140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E6E6E6"/>
            <w:vAlign w:val="center"/>
          </w:tcPr>
          <w:p w14:paraId="604B13C1" w14:textId="77777777" w:rsidR="00A5466B" w:rsidRPr="00E05CF3" w:rsidRDefault="00A5466B" w:rsidP="0019140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E6E6E6"/>
            <w:vAlign w:val="center"/>
          </w:tcPr>
          <w:p w14:paraId="3B41CE39" w14:textId="77777777" w:rsidR="00A5466B" w:rsidRPr="00E05CF3" w:rsidRDefault="00A5466B" w:rsidP="0019140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E6E6E6"/>
            <w:vAlign w:val="center"/>
          </w:tcPr>
          <w:p w14:paraId="669124E4" w14:textId="77777777" w:rsidR="00A5466B" w:rsidRPr="00E05CF3" w:rsidRDefault="00A5466B" w:rsidP="0019140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E6E6E6"/>
            <w:vAlign w:val="center"/>
          </w:tcPr>
          <w:p w14:paraId="694123E7" w14:textId="77777777" w:rsidR="00A5466B" w:rsidRPr="00E05CF3" w:rsidRDefault="00A5466B" w:rsidP="0019140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5</w:t>
            </w:r>
          </w:p>
        </w:tc>
      </w:tr>
      <w:tr w:rsidR="00A5466B" w:rsidRPr="00244003" w14:paraId="07604D5C" w14:textId="77777777" w:rsidTr="00860EEC">
        <w:trPr>
          <w:trHeight w:val="377"/>
        </w:trPr>
        <w:tc>
          <w:tcPr>
            <w:tcW w:w="0" w:type="auto"/>
            <w:gridSpan w:val="13"/>
            <w:shd w:val="clear" w:color="auto" w:fill="auto"/>
            <w:tcMar>
              <w:left w:w="432" w:type="dxa"/>
            </w:tcMar>
            <w:vAlign w:val="center"/>
          </w:tcPr>
          <w:p w14:paraId="64FE35BC" w14:textId="77777777" w:rsidR="00A5466B" w:rsidRPr="00244003" w:rsidRDefault="00A5466B" w:rsidP="0024400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44003">
              <w:rPr>
                <w:rFonts w:ascii="Times New Roman" w:hAnsi="Times New Roman"/>
                <w:b/>
                <w:sz w:val="20"/>
                <w:szCs w:val="20"/>
              </w:rPr>
              <w:t xml:space="preserve">Health Care Policy for Advocacy in Health Care </w:t>
            </w:r>
          </w:p>
        </w:tc>
      </w:tr>
      <w:tr w:rsidR="00E2404A" w:rsidRPr="00E05CF3" w14:paraId="6E9E1B7E" w14:textId="77777777" w:rsidTr="00E50985">
        <w:trPr>
          <w:trHeight w:val="305"/>
        </w:trPr>
        <w:tc>
          <w:tcPr>
            <w:tcW w:w="5076" w:type="dxa"/>
            <w:tcBorders>
              <w:bottom w:val="single" w:sz="4" w:space="0" w:color="auto"/>
            </w:tcBorders>
          </w:tcPr>
          <w:p w14:paraId="148487A9" w14:textId="77777777" w:rsidR="00A5466B" w:rsidRPr="00530708" w:rsidRDefault="00A5466B" w:rsidP="003430B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40" w:hanging="540"/>
              <w:rPr>
                <w:rFonts w:ascii="Times New Roman" w:hAnsi="Times New Roman"/>
                <w:sz w:val="20"/>
                <w:szCs w:val="20"/>
              </w:rPr>
            </w:pPr>
            <w:r w:rsidRPr="00530708">
              <w:rPr>
                <w:rFonts w:ascii="Times New Roman" w:hAnsi="Times New Roman"/>
                <w:sz w:val="20"/>
                <w:szCs w:val="20"/>
              </w:rPr>
              <w:t>Practices as a patient advocate</w:t>
            </w:r>
          </w:p>
        </w:tc>
        <w:tc>
          <w:tcPr>
            <w:tcW w:w="470" w:type="dxa"/>
            <w:tcBorders>
              <w:bottom w:val="single" w:sz="4" w:space="0" w:color="auto"/>
            </w:tcBorders>
            <w:vAlign w:val="center"/>
          </w:tcPr>
          <w:p w14:paraId="3B550B94" w14:textId="77777777" w:rsidR="00A5466B" w:rsidRPr="00E05CF3" w:rsidRDefault="00A5466B" w:rsidP="0019140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NA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8A9F48C" w14:textId="77777777" w:rsidR="00A5466B" w:rsidRPr="00E05CF3" w:rsidRDefault="00A5466B" w:rsidP="0019140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B177926" w14:textId="77777777" w:rsidR="00A5466B" w:rsidRPr="00E05CF3" w:rsidRDefault="00A5466B" w:rsidP="0019140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E8F7BED" w14:textId="77777777" w:rsidR="00A5466B" w:rsidRPr="00E05CF3" w:rsidRDefault="00A5466B" w:rsidP="0019140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191F3C3" w14:textId="77777777" w:rsidR="00A5466B" w:rsidRPr="00E05CF3" w:rsidRDefault="00A5466B" w:rsidP="0019140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7415050" w14:textId="77777777" w:rsidR="00A5466B" w:rsidRPr="00E05CF3" w:rsidRDefault="00A5466B" w:rsidP="0019140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FB2EA0D" w14:textId="77777777" w:rsidR="00A5466B" w:rsidRPr="00E05CF3" w:rsidRDefault="00A5466B" w:rsidP="0019140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NA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DC9B828" w14:textId="77777777" w:rsidR="00A5466B" w:rsidRPr="00E05CF3" w:rsidRDefault="00A5466B" w:rsidP="0019140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EAAC2A7" w14:textId="77777777" w:rsidR="00A5466B" w:rsidRPr="00E05CF3" w:rsidRDefault="00A5466B" w:rsidP="0019140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7FA5EB4" w14:textId="77777777" w:rsidR="00A5466B" w:rsidRPr="00E05CF3" w:rsidRDefault="00A5466B" w:rsidP="0019140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B0FF7A9" w14:textId="77777777" w:rsidR="00A5466B" w:rsidRPr="00E05CF3" w:rsidRDefault="00A5466B" w:rsidP="0019140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E9CC0D2" w14:textId="77777777" w:rsidR="00A5466B" w:rsidRPr="00E05CF3" w:rsidRDefault="00A5466B" w:rsidP="0019140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5</w:t>
            </w:r>
          </w:p>
        </w:tc>
      </w:tr>
      <w:tr w:rsidR="00A5466B" w:rsidRPr="00244003" w14:paraId="6753DA31" w14:textId="77777777" w:rsidTr="00860EEC">
        <w:trPr>
          <w:trHeight w:val="287"/>
        </w:trPr>
        <w:tc>
          <w:tcPr>
            <w:tcW w:w="0" w:type="auto"/>
            <w:gridSpan w:val="13"/>
            <w:shd w:val="clear" w:color="auto" w:fill="auto"/>
            <w:tcMar>
              <w:left w:w="432" w:type="dxa"/>
            </w:tcMar>
            <w:vAlign w:val="center"/>
          </w:tcPr>
          <w:p w14:paraId="42919D7F" w14:textId="77777777" w:rsidR="00A5466B" w:rsidRPr="00244003" w:rsidRDefault="00A5466B" w:rsidP="0024400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44003">
              <w:rPr>
                <w:rFonts w:ascii="Times New Roman" w:hAnsi="Times New Roman"/>
                <w:b/>
                <w:sz w:val="20"/>
                <w:szCs w:val="20"/>
              </w:rPr>
              <w:t xml:space="preserve">Interprofessional Collaboration for Improving Patient and Population Health Outcomes </w:t>
            </w:r>
          </w:p>
        </w:tc>
      </w:tr>
      <w:tr w:rsidR="00E2404A" w:rsidRPr="00E05CF3" w14:paraId="0CA846EE" w14:textId="77777777" w:rsidTr="00E50985">
        <w:trPr>
          <w:trHeight w:val="710"/>
        </w:trPr>
        <w:tc>
          <w:tcPr>
            <w:tcW w:w="5076" w:type="dxa"/>
            <w:shd w:val="clear" w:color="auto" w:fill="auto"/>
          </w:tcPr>
          <w:p w14:paraId="16E66777" w14:textId="77777777" w:rsidR="00A5466B" w:rsidRPr="00530708" w:rsidRDefault="00A5466B" w:rsidP="003430B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ascii="Times New Roman" w:hAnsi="Times New Roman"/>
                <w:sz w:val="20"/>
                <w:szCs w:val="20"/>
              </w:rPr>
            </w:pPr>
            <w:r w:rsidRPr="00530708">
              <w:rPr>
                <w:rFonts w:ascii="Times New Roman" w:hAnsi="Times New Roman"/>
                <w:sz w:val="20"/>
                <w:szCs w:val="20"/>
              </w:rPr>
              <w:t xml:space="preserve">Employs effective and respectful verbal, nonverbal, and written communication and collaboration skills with interprofessional team members. 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01BF5A8" w14:textId="77777777" w:rsidR="00A5466B" w:rsidRPr="00E05CF3" w:rsidRDefault="00A5466B" w:rsidP="0019140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NA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ABF510" w14:textId="77777777" w:rsidR="00A5466B" w:rsidRPr="00E05CF3" w:rsidRDefault="00A5466B" w:rsidP="0019140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E54825" w14:textId="77777777" w:rsidR="00A5466B" w:rsidRPr="00E05CF3" w:rsidRDefault="00A5466B" w:rsidP="0019140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0D8B7B" w14:textId="77777777" w:rsidR="00A5466B" w:rsidRPr="00E05CF3" w:rsidRDefault="00A5466B" w:rsidP="0019140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ACD7EF" w14:textId="77777777" w:rsidR="00A5466B" w:rsidRPr="00E05CF3" w:rsidRDefault="00A5466B" w:rsidP="0019140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E4B52F" w14:textId="77777777" w:rsidR="00A5466B" w:rsidRPr="00E05CF3" w:rsidRDefault="00A5466B" w:rsidP="0019140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E6E6E6"/>
            <w:vAlign w:val="center"/>
          </w:tcPr>
          <w:p w14:paraId="610778E1" w14:textId="77777777" w:rsidR="00A5466B" w:rsidRPr="00E05CF3" w:rsidRDefault="00A5466B" w:rsidP="0019140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NA</w:t>
            </w:r>
          </w:p>
        </w:tc>
        <w:tc>
          <w:tcPr>
            <w:tcW w:w="0" w:type="auto"/>
            <w:shd w:val="clear" w:color="auto" w:fill="E6E6E6"/>
            <w:vAlign w:val="center"/>
          </w:tcPr>
          <w:p w14:paraId="76B54167" w14:textId="77777777" w:rsidR="00A5466B" w:rsidRPr="00E05CF3" w:rsidRDefault="00A5466B" w:rsidP="0019140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E6E6E6"/>
            <w:vAlign w:val="center"/>
          </w:tcPr>
          <w:p w14:paraId="229B06C7" w14:textId="77777777" w:rsidR="00A5466B" w:rsidRPr="00E05CF3" w:rsidRDefault="00A5466B" w:rsidP="0019140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E6E6E6"/>
            <w:vAlign w:val="center"/>
          </w:tcPr>
          <w:p w14:paraId="305FCB99" w14:textId="77777777" w:rsidR="00A5466B" w:rsidRPr="00E05CF3" w:rsidRDefault="00A5466B" w:rsidP="0019140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E6E6E6"/>
            <w:vAlign w:val="center"/>
          </w:tcPr>
          <w:p w14:paraId="6612751C" w14:textId="77777777" w:rsidR="00A5466B" w:rsidRPr="00E05CF3" w:rsidRDefault="00A5466B" w:rsidP="0019140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E6E6E6"/>
            <w:vAlign w:val="center"/>
          </w:tcPr>
          <w:p w14:paraId="6D23ACC7" w14:textId="77777777" w:rsidR="00A5466B" w:rsidRPr="00E05CF3" w:rsidRDefault="00A5466B" w:rsidP="0019140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5</w:t>
            </w:r>
          </w:p>
        </w:tc>
      </w:tr>
      <w:tr w:rsidR="00A5466B" w:rsidRPr="00244003" w14:paraId="11ECEA60" w14:textId="77777777" w:rsidTr="00860EEC">
        <w:trPr>
          <w:trHeight w:val="332"/>
        </w:trPr>
        <w:tc>
          <w:tcPr>
            <w:tcW w:w="0" w:type="auto"/>
            <w:gridSpan w:val="13"/>
            <w:shd w:val="clear" w:color="auto" w:fill="auto"/>
            <w:tcMar>
              <w:left w:w="432" w:type="dxa"/>
            </w:tcMar>
            <w:vAlign w:val="center"/>
          </w:tcPr>
          <w:p w14:paraId="2EB5DD06" w14:textId="77777777" w:rsidR="00A5466B" w:rsidRPr="00244003" w:rsidRDefault="00A5466B" w:rsidP="0024400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44003">
              <w:rPr>
                <w:rFonts w:ascii="Times New Roman" w:hAnsi="Times New Roman"/>
                <w:b/>
                <w:sz w:val="20"/>
                <w:szCs w:val="20"/>
              </w:rPr>
              <w:t xml:space="preserve">Clinical Prevention and Population Health for Improving the Nation’s Health </w:t>
            </w:r>
          </w:p>
        </w:tc>
      </w:tr>
      <w:tr w:rsidR="00E2404A" w:rsidRPr="00E05CF3" w14:paraId="2C5145E9" w14:textId="77777777" w:rsidTr="00E50985">
        <w:trPr>
          <w:trHeight w:val="962"/>
        </w:trPr>
        <w:tc>
          <w:tcPr>
            <w:tcW w:w="5076" w:type="dxa"/>
            <w:shd w:val="clear" w:color="auto" w:fill="auto"/>
          </w:tcPr>
          <w:p w14:paraId="48E82B62" w14:textId="77777777" w:rsidR="00A5466B" w:rsidRPr="00244003" w:rsidRDefault="00A5466B" w:rsidP="003430B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630" w:hanging="63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Uses knowledge of</w:t>
            </w:r>
            <w:r w:rsidRPr="00530708">
              <w:rPr>
                <w:rFonts w:ascii="Times New Roman" w:hAnsi="Times New Roman"/>
                <w:sz w:val="20"/>
                <w:szCs w:val="20"/>
              </w:rPr>
              <w:t xml:space="preserve"> economic, environmental, cultural, and psychosocial determinants of health and illness affecting care when developing, implementing, and evaluating health promotion and disease prevention interventions.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DD52586" w14:textId="77777777" w:rsidR="00A5466B" w:rsidRPr="00E05CF3" w:rsidRDefault="00A5466B" w:rsidP="0019140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NA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0D2DC4" w14:textId="77777777" w:rsidR="00A5466B" w:rsidRPr="00E05CF3" w:rsidRDefault="00A5466B" w:rsidP="0019140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A198DD" w14:textId="77777777" w:rsidR="00A5466B" w:rsidRPr="00E05CF3" w:rsidRDefault="00A5466B" w:rsidP="0019140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7215E6" w14:textId="77777777" w:rsidR="00A5466B" w:rsidRPr="00E05CF3" w:rsidRDefault="00A5466B" w:rsidP="0019140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BEFA91" w14:textId="77777777" w:rsidR="00A5466B" w:rsidRPr="00E05CF3" w:rsidRDefault="00A5466B" w:rsidP="0019140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9F3044" w14:textId="77777777" w:rsidR="00A5466B" w:rsidRPr="00E05CF3" w:rsidRDefault="00A5466B" w:rsidP="0019140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E6E6E6"/>
            <w:vAlign w:val="center"/>
          </w:tcPr>
          <w:p w14:paraId="050B8543" w14:textId="77777777" w:rsidR="00A5466B" w:rsidRPr="00E05CF3" w:rsidRDefault="00A5466B" w:rsidP="0019140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NA</w:t>
            </w:r>
          </w:p>
        </w:tc>
        <w:tc>
          <w:tcPr>
            <w:tcW w:w="0" w:type="auto"/>
            <w:shd w:val="clear" w:color="auto" w:fill="E6E6E6"/>
            <w:vAlign w:val="center"/>
          </w:tcPr>
          <w:p w14:paraId="260405AD" w14:textId="77777777" w:rsidR="00A5466B" w:rsidRPr="00E05CF3" w:rsidRDefault="00A5466B" w:rsidP="0019140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E6E6E6"/>
            <w:vAlign w:val="center"/>
          </w:tcPr>
          <w:p w14:paraId="035A8961" w14:textId="77777777" w:rsidR="00A5466B" w:rsidRPr="00E05CF3" w:rsidRDefault="00A5466B" w:rsidP="0019140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E6E6E6"/>
            <w:vAlign w:val="center"/>
          </w:tcPr>
          <w:p w14:paraId="43550550" w14:textId="77777777" w:rsidR="00A5466B" w:rsidRPr="00E05CF3" w:rsidRDefault="00A5466B" w:rsidP="0019140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E6E6E6"/>
            <w:vAlign w:val="center"/>
          </w:tcPr>
          <w:p w14:paraId="2FB994F2" w14:textId="77777777" w:rsidR="00A5466B" w:rsidRPr="00E05CF3" w:rsidRDefault="00A5466B" w:rsidP="0019140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E6E6E6"/>
            <w:vAlign w:val="center"/>
          </w:tcPr>
          <w:p w14:paraId="7D93DB4E" w14:textId="77777777" w:rsidR="00A5466B" w:rsidRPr="00E05CF3" w:rsidRDefault="00A5466B" w:rsidP="0019140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5CF3">
              <w:rPr>
                <w:rFonts w:ascii="Arial" w:hAnsi="Arial"/>
                <w:sz w:val="18"/>
                <w:szCs w:val="18"/>
              </w:rPr>
              <w:t>5</w:t>
            </w:r>
          </w:p>
        </w:tc>
      </w:tr>
    </w:tbl>
    <w:p w14:paraId="44F3B7D0" w14:textId="77777777" w:rsidR="001C4B7B" w:rsidRPr="00DF5FB0" w:rsidRDefault="001C4B7B" w:rsidP="001C4B7B">
      <w:pPr>
        <w:rPr>
          <w:rFonts w:ascii="Arial" w:hAnsi="Arial"/>
          <w:sz w:val="14"/>
          <w:szCs w:val="14"/>
        </w:rPr>
      </w:pPr>
      <w:r w:rsidRPr="00DF5FB0">
        <w:rPr>
          <w:rFonts w:ascii="Arial" w:hAnsi="Arial"/>
          <w:b/>
          <w:sz w:val="14"/>
          <w:szCs w:val="14"/>
        </w:rPr>
        <w:t>Not applicable (NA)</w:t>
      </w:r>
      <w:r w:rsidRPr="00DF5FB0">
        <w:rPr>
          <w:rFonts w:ascii="Arial" w:hAnsi="Arial"/>
          <w:sz w:val="14"/>
          <w:szCs w:val="14"/>
        </w:rPr>
        <w:t>: Student action was not evaluated.</w:t>
      </w:r>
      <w:r w:rsidRPr="00DF5FB0">
        <w:rPr>
          <w:rFonts w:ascii="Arial" w:hAnsi="Arial"/>
          <w:sz w:val="14"/>
          <w:szCs w:val="14"/>
        </w:rPr>
        <w:tab/>
      </w:r>
      <w:r w:rsidRPr="00DF5FB0">
        <w:rPr>
          <w:rFonts w:ascii="Arial" w:hAnsi="Arial"/>
          <w:sz w:val="14"/>
          <w:szCs w:val="14"/>
        </w:rPr>
        <w:tab/>
      </w:r>
      <w:r w:rsidRPr="00DF5FB0">
        <w:rPr>
          <w:rFonts w:ascii="Arial" w:hAnsi="Arial"/>
          <w:b/>
          <w:sz w:val="14"/>
          <w:szCs w:val="14"/>
        </w:rPr>
        <w:t>3</w:t>
      </w:r>
      <w:r w:rsidRPr="00DF5FB0">
        <w:rPr>
          <w:rFonts w:ascii="Arial" w:hAnsi="Arial"/>
          <w:sz w:val="14"/>
          <w:szCs w:val="14"/>
        </w:rPr>
        <w:t xml:space="preserve">: Demonstrates progress towards meeting the objective </w:t>
      </w:r>
    </w:p>
    <w:p w14:paraId="54DF7AEE" w14:textId="77777777" w:rsidR="001C4B7B" w:rsidRPr="00DF5FB0" w:rsidRDefault="001C4B7B" w:rsidP="001C4B7B">
      <w:pPr>
        <w:rPr>
          <w:rFonts w:ascii="Arial" w:hAnsi="Arial"/>
          <w:sz w:val="14"/>
          <w:szCs w:val="14"/>
        </w:rPr>
      </w:pPr>
      <w:r w:rsidRPr="00DF5FB0">
        <w:rPr>
          <w:rFonts w:ascii="Arial" w:hAnsi="Arial"/>
          <w:b/>
          <w:sz w:val="14"/>
          <w:szCs w:val="14"/>
        </w:rPr>
        <w:t>1</w:t>
      </w:r>
      <w:r w:rsidR="00DF5FB0">
        <w:rPr>
          <w:rFonts w:ascii="Arial" w:hAnsi="Arial"/>
          <w:sz w:val="14"/>
          <w:szCs w:val="14"/>
        </w:rPr>
        <w:t>: Does not meet objective</w:t>
      </w:r>
      <w:r w:rsidR="00DF5FB0">
        <w:rPr>
          <w:rFonts w:ascii="Arial" w:hAnsi="Arial"/>
          <w:sz w:val="14"/>
          <w:szCs w:val="14"/>
        </w:rPr>
        <w:tab/>
      </w:r>
      <w:r w:rsidR="00DF5FB0">
        <w:rPr>
          <w:rFonts w:ascii="Arial" w:hAnsi="Arial"/>
          <w:sz w:val="14"/>
          <w:szCs w:val="14"/>
        </w:rPr>
        <w:tab/>
      </w:r>
      <w:r w:rsidR="00DF5FB0">
        <w:rPr>
          <w:rFonts w:ascii="Arial" w:hAnsi="Arial"/>
          <w:sz w:val="14"/>
          <w:szCs w:val="14"/>
        </w:rPr>
        <w:tab/>
      </w:r>
      <w:r w:rsidR="00DF5FB0">
        <w:rPr>
          <w:rFonts w:ascii="Arial" w:hAnsi="Arial"/>
          <w:sz w:val="14"/>
          <w:szCs w:val="14"/>
        </w:rPr>
        <w:tab/>
      </w:r>
      <w:r w:rsidRPr="00DF5FB0">
        <w:rPr>
          <w:rFonts w:ascii="Arial" w:hAnsi="Arial"/>
          <w:b/>
          <w:sz w:val="14"/>
          <w:szCs w:val="14"/>
        </w:rPr>
        <w:t>4</w:t>
      </w:r>
      <w:r w:rsidRPr="00DF5FB0">
        <w:rPr>
          <w:rFonts w:ascii="Arial" w:hAnsi="Arial"/>
          <w:sz w:val="14"/>
          <w:szCs w:val="14"/>
        </w:rPr>
        <w:t xml:space="preserve">: Meets specific objective frequently </w:t>
      </w:r>
    </w:p>
    <w:p w14:paraId="1C7BEA88" w14:textId="77777777" w:rsidR="001C4B7B" w:rsidRPr="00DF5FB0" w:rsidRDefault="001C4B7B" w:rsidP="001C4B7B">
      <w:pPr>
        <w:ind w:left="180" w:hanging="180"/>
        <w:rPr>
          <w:rFonts w:ascii="Arial" w:hAnsi="Arial"/>
          <w:sz w:val="14"/>
          <w:szCs w:val="14"/>
        </w:rPr>
      </w:pPr>
      <w:r w:rsidRPr="00DF5FB0">
        <w:rPr>
          <w:rFonts w:ascii="Arial" w:hAnsi="Arial"/>
          <w:b/>
          <w:sz w:val="14"/>
          <w:szCs w:val="14"/>
        </w:rPr>
        <w:t>2</w:t>
      </w:r>
      <w:r w:rsidRPr="00DF5FB0">
        <w:rPr>
          <w:rFonts w:ascii="Arial" w:hAnsi="Arial"/>
          <w:sz w:val="14"/>
          <w:szCs w:val="14"/>
        </w:rPr>
        <w:t>: Routinely needs continual guidance to meet objective</w:t>
      </w:r>
      <w:r w:rsidRPr="00DF5FB0">
        <w:rPr>
          <w:rFonts w:ascii="Arial" w:hAnsi="Arial"/>
          <w:sz w:val="14"/>
          <w:szCs w:val="14"/>
        </w:rPr>
        <w:tab/>
      </w:r>
      <w:r w:rsidRPr="00DF5FB0">
        <w:rPr>
          <w:rFonts w:ascii="Arial" w:hAnsi="Arial"/>
          <w:sz w:val="14"/>
          <w:szCs w:val="14"/>
        </w:rPr>
        <w:tab/>
      </w:r>
      <w:r w:rsidRPr="00DF5FB0">
        <w:rPr>
          <w:rFonts w:ascii="Arial" w:hAnsi="Arial"/>
          <w:b/>
          <w:sz w:val="14"/>
          <w:szCs w:val="14"/>
        </w:rPr>
        <w:t>5:</w:t>
      </w:r>
      <w:r w:rsidRPr="00DF5FB0">
        <w:rPr>
          <w:rFonts w:ascii="Arial" w:hAnsi="Arial"/>
          <w:sz w:val="14"/>
          <w:szCs w:val="14"/>
        </w:rPr>
        <w:t xml:space="preserve"> Meets specific objective consistently</w:t>
      </w:r>
    </w:p>
    <w:p w14:paraId="58E136BA" w14:textId="77777777" w:rsidR="00DF5FB0" w:rsidRPr="00DF5FB0" w:rsidRDefault="00DF5FB0" w:rsidP="001C4B7B">
      <w:pPr>
        <w:rPr>
          <w:rFonts w:ascii="Arial" w:hAnsi="Arial"/>
          <w:sz w:val="14"/>
          <w:szCs w:val="14"/>
        </w:rPr>
      </w:pPr>
    </w:p>
    <w:p w14:paraId="52FD56CF" w14:textId="77777777" w:rsidR="004E22EF" w:rsidRDefault="004E22EF" w:rsidP="001C4B7B">
      <w:pPr>
        <w:rPr>
          <w:rFonts w:ascii="Arial" w:hAnsi="Arial"/>
          <w:sz w:val="18"/>
          <w:szCs w:val="18"/>
        </w:rPr>
      </w:pPr>
    </w:p>
    <w:p w14:paraId="5BF829D9" w14:textId="77777777" w:rsidR="004E22EF" w:rsidRDefault="004E22EF" w:rsidP="001C4B7B">
      <w:pPr>
        <w:rPr>
          <w:rFonts w:ascii="Arial" w:hAnsi="Arial"/>
          <w:sz w:val="18"/>
          <w:szCs w:val="18"/>
        </w:rPr>
      </w:pPr>
    </w:p>
    <w:p w14:paraId="5A6A6430" w14:textId="77777777" w:rsidR="001C4B7B" w:rsidRPr="001C4B7B" w:rsidRDefault="001C4B7B" w:rsidP="001C4B7B">
      <w:pPr>
        <w:rPr>
          <w:rFonts w:ascii="Arial" w:hAnsi="Arial"/>
          <w:sz w:val="18"/>
          <w:szCs w:val="18"/>
        </w:rPr>
      </w:pPr>
      <w:r w:rsidRPr="001C4B7B">
        <w:rPr>
          <w:rFonts w:ascii="Arial" w:hAnsi="Arial"/>
          <w:sz w:val="18"/>
          <w:szCs w:val="18"/>
        </w:rPr>
        <w:t xml:space="preserve">Student </w:t>
      </w:r>
      <w:r w:rsidR="00DF5FB0">
        <w:rPr>
          <w:rFonts w:ascii="Arial" w:hAnsi="Arial"/>
          <w:sz w:val="18"/>
          <w:szCs w:val="18"/>
        </w:rPr>
        <w:t>Comments (optional):</w:t>
      </w:r>
    </w:p>
    <w:p w14:paraId="3E927707" w14:textId="77777777" w:rsidR="001C4B7B" w:rsidRPr="001C4B7B" w:rsidRDefault="001C4B7B" w:rsidP="001C4B7B">
      <w:pPr>
        <w:rPr>
          <w:rFonts w:ascii="Arial" w:hAnsi="Arial"/>
          <w:sz w:val="18"/>
          <w:szCs w:val="18"/>
        </w:rPr>
      </w:pPr>
    </w:p>
    <w:p w14:paraId="13ED2F79" w14:textId="77777777" w:rsidR="001C4B7B" w:rsidRDefault="00DF5FB0" w:rsidP="001C4B7B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Preceptor Comments (optional):</w:t>
      </w:r>
    </w:p>
    <w:p w14:paraId="0D42E5F7" w14:textId="77777777" w:rsidR="00DF5FB0" w:rsidRDefault="00DF5FB0" w:rsidP="001C4B7B">
      <w:pPr>
        <w:rPr>
          <w:rFonts w:ascii="Arial" w:hAnsi="Arial"/>
          <w:sz w:val="18"/>
          <w:szCs w:val="18"/>
        </w:rPr>
      </w:pPr>
    </w:p>
    <w:p w14:paraId="5A7CE043" w14:textId="77777777" w:rsidR="0062103C" w:rsidRPr="001C4B7B" w:rsidRDefault="0062103C" w:rsidP="001C4B7B">
      <w:pPr>
        <w:rPr>
          <w:rFonts w:ascii="Arial" w:hAnsi="Arial"/>
          <w:sz w:val="18"/>
          <w:szCs w:val="18"/>
        </w:rPr>
      </w:pPr>
    </w:p>
    <w:p w14:paraId="03B458A3" w14:textId="77777777" w:rsidR="001C4B7B" w:rsidRDefault="001C4B7B" w:rsidP="001C4B7B">
      <w:pPr>
        <w:rPr>
          <w:rFonts w:ascii="Arial" w:hAnsi="Arial"/>
          <w:sz w:val="18"/>
          <w:szCs w:val="18"/>
        </w:rPr>
      </w:pPr>
      <w:r w:rsidRPr="001C4B7B">
        <w:rPr>
          <w:rFonts w:ascii="Arial" w:hAnsi="Arial"/>
          <w:sz w:val="18"/>
          <w:szCs w:val="18"/>
        </w:rPr>
        <w:t>Total # of clinical hours completed during term:</w:t>
      </w:r>
      <w:r w:rsidR="00DF5FB0">
        <w:rPr>
          <w:rFonts w:ascii="Arial" w:hAnsi="Arial"/>
          <w:sz w:val="18"/>
          <w:szCs w:val="18"/>
        </w:rPr>
        <w:t xml:space="preserve"> </w:t>
      </w:r>
      <w:r w:rsidRPr="001C4B7B">
        <w:rPr>
          <w:rFonts w:ascii="Arial" w:hAnsi="Arial"/>
          <w:sz w:val="18"/>
          <w:szCs w:val="18"/>
        </w:rPr>
        <w:t>_______</w:t>
      </w:r>
    </w:p>
    <w:p w14:paraId="38B92714" w14:textId="77777777" w:rsidR="0062103C" w:rsidRPr="001C4B7B" w:rsidRDefault="0062103C" w:rsidP="001C4B7B">
      <w:pPr>
        <w:rPr>
          <w:rFonts w:ascii="Arial" w:hAnsi="Arial"/>
          <w:sz w:val="18"/>
          <w:szCs w:val="18"/>
        </w:rPr>
      </w:pPr>
    </w:p>
    <w:p w14:paraId="321CF725" w14:textId="77777777" w:rsidR="00DF5FB0" w:rsidRDefault="001C4B7B" w:rsidP="001C4B7B">
      <w:pPr>
        <w:rPr>
          <w:rFonts w:ascii="Arial" w:hAnsi="Arial"/>
          <w:sz w:val="18"/>
          <w:szCs w:val="18"/>
        </w:rPr>
      </w:pPr>
      <w:r w:rsidRPr="001C4B7B">
        <w:rPr>
          <w:rFonts w:ascii="Arial" w:hAnsi="Arial"/>
          <w:sz w:val="18"/>
          <w:szCs w:val="18"/>
        </w:rPr>
        <w:t>Student Signature: ____________________________________   Preceptor Signature: ______________________________________</w:t>
      </w:r>
    </w:p>
    <w:p w14:paraId="1C4207DB" w14:textId="77777777" w:rsidR="0062103C" w:rsidRDefault="0062103C" w:rsidP="001C4B7B">
      <w:pPr>
        <w:rPr>
          <w:rFonts w:ascii="Arial" w:hAnsi="Arial"/>
          <w:sz w:val="18"/>
          <w:szCs w:val="18"/>
        </w:rPr>
      </w:pPr>
    </w:p>
    <w:p w14:paraId="2C3425FD" w14:textId="77777777" w:rsidR="001C4B7B" w:rsidRPr="004D2E9B" w:rsidRDefault="001C4B7B">
      <w:pPr>
        <w:rPr>
          <w:rFonts w:ascii="Arial" w:hAnsi="Arial"/>
          <w:sz w:val="18"/>
          <w:szCs w:val="18"/>
        </w:rPr>
      </w:pPr>
      <w:r w:rsidRPr="001C4B7B">
        <w:rPr>
          <w:rFonts w:ascii="Arial" w:hAnsi="Arial"/>
          <w:sz w:val="18"/>
          <w:szCs w:val="18"/>
        </w:rPr>
        <w:t>Advisor Signature: ______</w:t>
      </w:r>
      <w:r w:rsidR="00DF5FB0">
        <w:rPr>
          <w:rFonts w:ascii="Arial" w:hAnsi="Arial"/>
          <w:sz w:val="18"/>
          <w:szCs w:val="18"/>
        </w:rPr>
        <w:t>_______________________________</w:t>
      </w:r>
      <w:r w:rsidR="00DF5FB0">
        <w:rPr>
          <w:rFonts w:ascii="Arial" w:hAnsi="Arial"/>
          <w:sz w:val="18"/>
          <w:szCs w:val="18"/>
        </w:rPr>
        <w:tab/>
      </w:r>
      <w:r w:rsidR="00DF5FB0">
        <w:rPr>
          <w:rFonts w:ascii="Arial" w:hAnsi="Arial"/>
          <w:sz w:val="18"/>
          <w:szCs w:val="18"/>
        </w:rPr>
        <w:tab/>
      </w:r>
      <w:r w:rsidR="00DF5FB0">
        <w:rPr>
          <w:rFonts w:ascii="Arial" w:hAnsi="Arial"/>
          <w:sz w:val="18"/>
          <w:szCs w:val="18"/>
        </w:rPr>
        <w:tab/>
      </w:r>
      <w:r w:rsidR="00DF5FB0">
        <w:rPr>
          <w:rFonts w:ascii="Arial" w:hAnsi="Arial"/>
          <w:sz w:val="18"/>
          <w:szCs w:val="18"/>
        </w:rPr>
        <w:tab/>
      </w:r>
      <w:r w:rsidR="00DF5FB0">
        <w:rPr>
          <w:rFonts w:ascii="Arial" w:hAnsi="Arial"/>
          <w:sz w:val="18"/>
          <w:szCs w:val="18"/>
        </w:rPr>
        <w:tab/>
      </w:r>
      <w:r w:rsidRPr="001C4B7B">
        <w:rPr>
          <w:rFonts w:ascii="Arial" w:hAnsi="Arial"/>
          <w:sz w:val="18"/>
          <w:szCs w:val="18"/>
        </w:rPr>
        <w:t xml:space="preserve">Revised </w:t>
      </w:r>
      <w:r w:rsidR="00B2496F">
        <w:rPr>
          <w:rFonts w:ascii="Arial" w:hAnsi="Arial"/>
          <w:sz w:val="18"/>
          <w:szCs w:val="18"/>
        </w:rPr>
        <w:t>10</w:t>
      </w:r>
      <w:r w:rsidR="008347EC">
        <w:rPr>
          <w:rFonts w:ascii="Arial" w:hAnsi="Arial"/>
          <w:sz w:val="18"/>
          <w:szCs w:val="18"/>
        </w:rPr>
        <w:t>-1</w:t>
      </w:r>
      <w:r w:rsidR="00B2496F">
        <w:rPr>
          <w:rFonts w:ascii="Arial" w:hAnsi="Arial"/>
          <w:sz w:val="18"/>
          <w:szCs w:val="18"/>
        </w:rPr>
        <w:t>6</w:t>
      </w:r>
      <w:r w:rsidR="008347EC">
        <w:rPr>
          <w:rFonts w:ascii="Arial" w:hAnsi="Arial"/>
          <w:sz w:val="18"/>
          <w:szCs w:val="18"/>
        </w:rPr>
        <w:t>-1</w:t>
      </w:r>
      <w:r w:rsidR="00B2496F">
        <w:rPr>
          <w:rFonts w:ascii="Arial" w:hAnsi="Arial"/>
          <w:sz w:val="18"/>
          <w:szCs w:val="18"/>
        </w:rPr>
        <w:t>8</w:t>
      </w:r>
    </w:p>
    <w:sectPr w:rsidR="001C4B7B" w:rsidRPr="004D2E9B" w:rsidSect="00206B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933B15" w14:textId="77777777" w:rsidR="009D539E" w:rsidRDefault="009D539E" w:rsidP="00206B81">
      <w:r>
        <w:separator/>
      </w:r>
    </w:p>
  </w:endnote>
  <w:endnote w:type="continuationSeparator" w:id="0">
    <w:p w14:paraId="2B4CBF21" w14:textId="77777777" w:rsidR="009D539E" w:rsidRDefault="009D539E" w:rsidP="00206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EA28AC" w14:textId="77777777" w:rsidR="009D539E" w:rsidRDefault="009D539E" w:rsidP="00206B81">
      <w:r>
        <w:separator/>
      </w:r>
    </w:p>
  </w:footnote>
  <w:footnote w:type="continuationSeparator" w:id="0">
    <w:p w14:paraId="61D3886B" w14:textId="77777777" w:rsidR="009D539E" w:rsidRDefault="009D539E" w:rsidP="00206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308F1"/>
    <w:multiLevelType w:val="hybridMultilevel"/>
    <w:tmpl w:val="594C510A"/>
    <w:lvl w:ilvl="0" w:tplc="0409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7A545E"/>
    <w:multiLevelType w:val="hybridMultilevel"/>
    <w:tmpl w:val="12A81E62"/>
    <w:lvl w:ilvl="0" w:tplc="207ED4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9710FD"/>
    <w:multiLevelType w:val="hybridMultilevel"/>
    <w:tmpl w:val="C6E01E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3F16EC"/>
    <w:multiLevelType w:val="hybridMultilevel"/>
    <w:tmpl w:val="3474B0AE"/>
    <w:lvl w:ilvl="0" w:tplc="80FEFF8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E9148E"/>
    <w:multiLevelType w:val="hybridMultilevel"/>
    <w:tmpl w:val="7C2E6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493772"/>
    <w:multiLevelType w:val="hybridMultilevel"/>
    <w:tmpl w:val="88F6C62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9D567F2"/>
    <w:multiLevelType w:val="hybridMultilevel"/>
    <w:tmpl w:val="FE06CCFC"/>
    <w:lvl w:ilvl="0" w:tplc="2E304A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DFD60B9"/>
    <w:multiLevelType w:val="hybridMultilevel"/>
    <w:tmpl w:val="93E2D94A"/>
    <w:lvl w:ilvl="0" w:tplc="C136C0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9155DEE"/>
    <w:multiLevelType w:val="hybridMultilevel"/>
    <w:tmpl w:val="78DAD5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B81"/>
    <w:rsid w:val="000C49CD"/>
    <w:rsid w:val="001324E3"/>
    <w:rsid w:val="00150501"/>
    <w:rsid w:val="001558AB"/>
    <w:rsid w:val="00181676"/>
    <w:rsid w:val="00191407"/>
    <w:rsid w:val="001A00A2"/>
    <w:rsid w:val="001C4B7B"/>
    <w:rsid w:val="00206B81"/>
    <w:rsid w:val="00244003"/>
    <w:rsid w:val="00280E60"/>
    <w:rsid w:val="00285937"/>
    <w:rsid w:val="002F04C5"/>
    <w:rsid w:val="003276FD"/>
    <w:rsid w:val="003430B8"/>
    <w:rsid w:val="003770D8"/>
    <w:rsid w:val="003958EA"/>
    <w:rsid w:val="003B150E"/>
    <w:rsid w:val="003E0C6C"/>
    <w:rsid w:val="0043241C"/>
    <w:rsid w:val="004744A1"/>
    <w:rsid w:val="00494586"/>
    <w:rsid w:val="004C1BDB"/>
    <w:rsid w:val="004D2E9B"/>
    <w:rsid w:val="004E22EF"/>
    <w:rsid w:val="0062103C"/>
    <w:rsid w:val="00634C59"/>
    <w:rsid w:val="00755D4F"/>
    <w:rsid w:val="007676E5"/>
    <w:rsid w:val="007741EC"/>
    <w:rsid w:val="007B7A24"/>
    <w:rsid w:val="008347EC"/>
    <w:rsid w:val="0086020C"/>
    <w:rsid w:val="00860EEC"/>
    <w:rsid w:val="008D14AA"/>
    <w:rsid w:val="009419C6"/>
    <w:rsid w:val="00952644"/>
    <w:rsid w:val="009B4372"/>
    <w:rsid w:val="009D539E"/>
    <w:rsid w:val="00A15559"/>
    <w:rsid w:val="00A32109"/>
    <w:rsid w:val="00A5466B"/>
    <w:rsid w:val="00AF6B39"/>
    <w:rsid w:val="00B2496F"/>
    <w:rsid w:val="00B5700B"/>
    <w:rsid w:val="00B62243"/>
    <w:rsid w:val="00B65766"/>
    <w:rsid w:val="00B77AB5"/>
    <w:rsid w:val="00B80F73"/>
    <w:rsid w:val="00BA49DB"/>
    <w:rsid w:val="00BC0656"/>
    <w:rsid w:val="00BD50C7"/>
    <w:rsid w:val="00C0318D"/>
    <w:rsid w:val="00C40A64"/>
    <w:rsid w:val="00C5079B"/>
    <w:rsid w:val="00C66C93"/>
    <w:rsid w:val="00CA3BA5"/>
    <w:rsid w:val="00CB6029"/>
    <w:rsid w:val="00CD7F3F"/>
    <w:rsid w:val="00D01856"/>
    <w:rsid w:val="00D36BCC"/>
    <w:rsid w:val="00DD6F18"/>
    <w:rsid w:val="00DF5FB0"/>
    <w:rsid w:val="00E07DC0"/>
    <w:rsid w:val="00E2404A"/>
    <w:rsid w:val="00E50985"/>
    <w:rsid w:val="00E82D62"/>
    <w:rsid w:val="00E91579"/>
    <w:rsid w:val="00EE5512"/>
    <w:rsid w:val="00F14EB8"/>
    <w:rsid w:val="00F16140"/>
    <w:rsid w:val="00FE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A91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B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6B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6B81"/>
  </w:style>
  <w:style w:type="paragraph" w:styleId="Footer">
    <w:name w:val="footer"/>
    <w:basedOn w:val="Normal"/>
    <w:link w:val="FooterChar"/>
    <w:uiPriority w:val="99"/>
    <w:unhideWhenUsed/>
    <w:rsid w:val="00206B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6B81"/>
  </w:style>
  <w:style w:type="paragraph" w:styleId="ListParagraph">
    <w:name w:val="List Paragraph"/>
    <w:basedOn w:val="Normal"/>
    <w:uiPriority w:val="34"/>
    <w:qFormat/>
    <w:rsid w:val="00A5466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0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00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A3B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3B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3BA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B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B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B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6B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6B81"/>
  </w:style>
  <w:style w:type="paragraph" w:styleId="Footer">
    <w:name w:val="footer"/>
    <w:basedOn w:val="Normal"/>
    <w:link w:val="FooterChar"/>
    <w:uiPriority w:val="99"/>
    <w:unhideWhenUsed/>
    <w:rsid w:val="00206B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6B81"/>
  </w:style>
  <w:style w:type="paragraph" w:styleId="ListParagraph">
    <w:name w:val="List Paragraph"/>
    <w:basedOn w:val="Normal"/>
    <w:uiPriority w:val="34"/>
    <w:qFormat/>
    <w:rsid w:val="00A5466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0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00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A3B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3B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3BA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B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B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9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17E1B-8C28-4407-9DA9-10756B0D9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8AC90270.dotm</Template>
  <TotalTime>1</TotalTime>
  <Pages>2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Rush University Medical Center</Company>
  <LinksUpToDate>false</LinksUpToDate>
  <CharactersWithSpaces>5390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Jeanette Brown</dc:creator>
  <cp:lastModifiedBy>Rush</cp:lastModifiedBy>
  <cp:revision>2</cp:revision>
  <cp:lastPrinted>2019-02-27T21:03:00Z</cp:lastPrinted>
  <dcterms:created xsi:type="dcterms:W3CDTF">2020-03-12T14:44:00Z</dcterms:created>
  <dcterms:modified xsi:type="dcterms:W3CDTF">2020-03-12T14:44:00Z</dcterms:modified>
</cp:coreProperties>
</file>