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858D9" w14:textId="753FF12C" w:rsidR="00C22A05" w:rsidRDefault="00CB3223" w:rsidP="00C01B75">
      <w:pPr>
        <w:spacing w:afterLines="20" w:after="48"/>
        <w:rPr>
          <w:b/>
        </w:rPr>
      </w:pPr>
      <w:r>
        <w:rPr>
          <w:b/>
          <w:u w:val="single"/>
        </w:rPr>
        <w:t xml:space="preserve">The One Sheet </w:t>
      </w:r>
      <w:r w:rsidR="00C22A05" w:rsidRPr="00C22A05">
        <w:rPr>
          <w:b/>
          <w:u w:val="single"/>
        </w:rPr>
        <w:t>Candidate Summary:</w:t>
      </w:r>
      <w:r w:rsidR="00C22A05">
        <w:rPr>
          <w:b/>
        </w:rPr>
        <w:t xml:space="preserve"> Proposed Promotion to Associate Professor of Pediatrics</w:t>
      </w:r>
    </w:p>
    <w:p w14:paraId="176546F0" w14:textId="4C256CA3" w:rsidR="00CB3223" w:rsidRPr="00C22A05" w:rsidRDefault="004A05D9" w:rsidP="00C01B75">
      <w:pPr>
        <w:spacing w:afterLines="20" w:after="48"/>
        <w:rPr>
          <w:b/>
          <w:i/>
          <w:u w:val="single"/>
        </w:rPr>
      </w:pPr>
      <w:r w:rsidRPr="00C22A05">
        <w:rPr>
          <w:b/>
          <w:u w:val="single"/>
        </w:rPr>
        <w:t>Research</w:t>
      </w:r>
      <w:r w:rsidR="00D67637">
        <w:rPr>
          <w:b/>
          <w:u w:val="single"/>
        </w:rPr>
        <w:t xml:space="preserve"> Excellence </w:t>
      </w:r>
    </w:p>
    <w:p w14:paraId="235F3151" w14:textId="43EC9C31" w:rsidR="004A05D9" w:rsidRDefault="001A03BA" w:rsidP="00C01B75">
      <w:pPr>
        <w:pStyle w:val="ListParagraph"/>
        <w:numPr>
          <w:ilvl w:val="0"/>
          <w:numId w:val="2"/>
        </w:numPr>
        <w:spacing w:afterLines="20" w:after="48"/>
      </w:pPr>
      <w:r>
        <w:t>Began</w:t>
      </w:r>
      <w:r w:rsidR="002B0742">
        <w:t xml:space="preserve"> research career</w:t>
      </w:r>
      <w:r>
        <w:t xml:space="preserve"> d</w:t>
      </w:r>
      <w:r w:rsidR="004A05D9">
        <w:t xml:space="preserve">uring fellowship at </w:t>
      </w:r>
      <w:r w:rsidR="00CB3223">
        <w:t>Harvard University</w:t>
      </w:r>
      <w:r w:rsidR="004A05D9">
        <w:t xml:space="preserve"> in</w:t>
      </w:r>
      <w:r w:rsidR="00CB3223">
        <w:rPr>
          <w:i/>
        </w:rPr>
        <w:t xml:space="preserve"> health benefits </w:t>
      </w:r>
      <w:r w:rsidR="004A05D9">
        <w:t>research securing several extramural grants and young investigator awards</w:t>
      </w:r>
    </w:p>
    <w:p w14:paraId="15F3B8E2" w14:textId="6730D865" w:rsidR="006F565B" w:rsidRDefault="006F565B" w:rsidP="006F565B">
      <w:pPr>
        <w:pStyle w:val="ListParagraph"/>
        <w:numPr>
          <w:ilvl w:val="0"/>
          <w:numId w:val="2"/>
        </w:numPr>
        <w:spacing w:afterLines="20" w:after="48"/>
      </w:pPr>
      <w:r>
        <w:t xml:space="preserve">One of the only (&lt;5) recognized U.S. </w:t>
      </w:r>
      <w:r w:rsidR="00D5613B">
        <w:t xml:space="preserve">gastroenterology </w:t>
      </w:r>
      <w:r>
        <w:t xml:space="preserve">experts in </w:t>
      </w:r>
      <w:r w:rsidR="00FA7ECA">
        <w:rPr>
          <w:i/>
        </w:rPr>
        <w:t>health benefits</w:t>
      </w:r>
      <w:r w:rsidR="00D5613B">
        <w:t xml:space="preserve"> </w:t>
      </w:r>
    </w:p>
    <w:p w14:paraId="42088261" w14:textId="5C383B6C" w:rsidR="004A05D9" w:rsidRDefault="001A03BA" w:rsidP="00C01B75">
      <w:pPr>
        <w:pStyle w:val="ListParagraph"/>
        <w:numPr>
          <w:ilvl w:val="0"/>
          <w:numId w:val="2"/>
        </w:numPr>
        <w:spacing w:afterLines="20" w:after="48"/>
      </w:pPr>
      <w:r>
        <w:t xml:space="preserve">Author of </w:t>
      </w:r>
      <w:r w:rsidR="004A05D9">
        <w:t xml:space="preserve">25 publications, 21 peer reviewed, 2 invited </w:t>
      </w:r>
      <w:r w:rsidR="00E84502">
        <w:t>(</w:t>
      </w:r>
      <w:r w:rsidR="004A05D9">
        <w:t>peer reviewed</w:t>
      </w:r>
      <w:r w:rsidR="00E84502">
        <w:t>) review</w:t>
      </w:r>
      <w:r w:rsidR="004A05D9">
        <w:t xml:space="preserve"> articles</w:t>
      </w:r>
      <w:r w:rsidR="00D5613B">
        <w:t xml:space="preserve">, </w:t>
      </w:r>
      <w:r w:rsidR="004A05D9">
        <w:t xml:space="preserve">2 book chapters – first author </w:t>
      </w:r>
      <w:r>
        <w:t>(</w:t>
      </w:r>
      <w:r w:rsidR="004A05D9">
        <w:t>11</w:t>
      </w:r>
      <w:r>
        <w:t>)</w:t>
      </w:r>
      <w:r w:rsidR="004A05D9">
        <w:t xml:space="preserve">, second </w:t>
      </w:r>
      <w:r>
        <w:t>(</w:t>
      </w:r>
      <w:r w:rsidR="004A05D9">
        <w:t>3</w:t>
      </w:r>
      <w:r>
        <w:t>)</w:t>
      </w:r>
      <w:r w:rsidR="004A05D9">
        <w:t xml:space="preserve"> and senior author </w:t>
      </w:r>
      <w:r>
        <w:t>(</w:t>
      </w:r>
      <w:r w:rsidR="004A05D9">
        <w:t>6</w:t>
      </w:r>
      <w:r>
        <w:t>)</w:t>
      </w:r>
      <w:r w:rsidR="004A05D9">
        <w:t xml:space="preserve"> </w:t>
      </w:r>
      <w:r w:rsidR="00544640">
        <w:t xml:space="preserve">- </w:t>
      </w:r>
      <w:r w:rsidR="004A05D9">
        <w:t>(20 of 25 publications).</w:t>
      </w:r>
      <w:r w:rsidR="00F42685">
        <w:t xml:space="preserve"> </w:t>
      </w:r>
      <w:r w:rsidR="00E62411">
        <w:t xml:space="preserve">Prominent journals. </w:t>
      </w:r>
      <w:r w:rsidR="00F42685">
        <w:t xml:space="preserve">All but </w:t>
      </w:r>
      <w:r w:rsidR="00E62411">
        <w:t>3</w:t>
      </w:r>
      <w:r>
        <w:t xml:space="preserve"> are </w:t>
      </w:r>
      <w:r w:rsidR="00F42685">
        <w:t>published since 2011</w:t>
      </w:r>
      <w:r w:rsidR="00DC576E">
        <w:t>, and 18 are published since 2013</w:t>
      </w:r>
      <w:r w:rsidR="00F42685">
        <w:t xml:space="preserve">. Five original research articles </w:t>
      </w:r>
      <w:r w:rsidR="00E62411">
        <w:t xml:space="preserve">are </w:t>
      </w:r>
      <w:r w:rsidR="00F42685">
        <w:t>in preparation</w:t>
      </w:r>
    </w:p>
    <w:p w14:paraId="5B7E99A1" w14:textId="342A2D1E" w:rsidR="004A05D9" w:rsidRDefault="007C77F4" w:rsidP="00C01B75">
      <w:pPr>
        <w:pStyle w:val="ListParagraph"/>
        <w:numPr>
          <w:ilvl w:val="0"/>
          <w:numId w:val="2"/>
        </w:numPr>
        <w:spacing w:afterLines="20" w:after="48"/>
      </w:pPr>
      <w:r>
        <w:t>Two</w:t>
      </w:r>
      <w:r w:rsidR="004A05D9">
        <w:t xml:space="preserve"> first author original research articles on </w:t>
      </w:r>
      <w:r w:rsidR="00D5613B">
        <w:t>Snacks</w:t>
      </w:r>
      <w:r w:rsidR="004A05D9">
        <w:t xml:space="preserve"> </w:t>
      </w:r>
      <w:r w:rsidR="00D5613B">
        <w:t>(JAMA</w:t>
      </w:r>
      <w:r>
        <w:t>, 2014</w:t>
      </w:r>
      <w:r w:rsidR="00D5613B">
        <w:t>) (NEJM</w:t>
      </w:r>
      <w:r>
        <w:t>, 2015</w:t>
      </w:r>
      <w:r w:rsidR="004A05D9">
        <w:t xml:space="preserve">) are first-of-their kind publications on </w:t>
      </w:r>
      <w:r w:rsidR="00CE27EA">
        <w:t xml:space="preserve">the </w:t>
      </w:r>
      <w:r w:rsidR="00D5613B">
        <w:t xml:space="preserve">impact of Snacks on disease prevention. </w:t>
      </w:r>
    </w:p>
    <w:p w14:paraId="22D89FE3" w14:textId="77777777" w:rsidR="004A05D9" w:rsidRPr="004A05D9" w:rsidRDefault="004A05D9" w:rsidP="00C01B75">
      <w:pPr>
        <w:pStyle w:val="ListParagraph"/>
        <w:numPr>
          <w:ilvl w:val="0"/>
          <w:numId w:val="2"/>
        </w:numPr>
        <w:spacing w:afterLines="20" w:after="48"/>
        <w:ind w:right="-180"/>
        <w:rPr>
          <w:rFonts w:cs="Times New Roman"/>
        </w:rPr>
      </w:pPr>
      <w:r w:rsidRPr="004A05D9">
        <w:rPr>
          <w:rFonts w:cs="Times New Roman"/>
        </w:rPr>
        <w:t>23 peer reviewed abstracts presented at premiere scientific meetings, including 3 international, 13 national, and 7 regional abstracts, of which 14 are first author and 5 are seni</w:t>
      </w:r>
      <w:r w:rsidR="00F42685">
        <w:rPr>
          <w:rFonts w:cs="Times New Roman"/>
        </w:rPr>
        <w:t>or author abstracts</w:t>
      </w:r>
      <w:r w:rsidRPr="004A05D9">
        <w:rPr>
          <w:rFonts w:cs="Times New Roman"/>
        </w:rPr>
        <w:t xml:space="preserve"> </w:t>
      </w:r>
    </w:p>
    <w:p w14:paraId="6B7A9E9B" w14:textId="77777777" w:rsidR="004A05D9" w:rsidRPr="004A05D9" w:rsidRDefault="00DC0F57" w:rsidP="00C01B75">
      <w:pPr>
        <w:pStyle w:val="ListParagraph"/>
        <w:numPr>
          <w:ilvl w:val="0"/>
          <w:numId w:val="2"/>
        </w:numPr>
        <w:spacing w:afterLines="20" w:after="48"/>
      </w:pPr>
      <w:r>
        <w:rPr>
          <w:rFonts w:cs="Times New Roman"/>
        </w:rPr>
        <w:t>At</w:t>
      </w:r>
      <w:r w:rsidR="00EC1828">
        <w:rPr>
          <w:rFonts w:cs="Times New Roman"/>
        </w:rPr>
        <w:t xml:space="preserve"> Rush</w:t>
      </w:r>
      <w:r w:rsidR="00665948">
        <w:rPr>
          <w:rFonts w:cs="Times New Roman"/>
        </w:rPr>
        <w:t xml:space="preserve"> University Medical Center</w:t>
      </w:r>
      <w:r w:rsidR="004A05D9">
        <w:rPr>
          <w:rFonts w:cs="Times New Roman"/>
        </w:rPr>
        <w:t>, m</w:t>
      </w:r>
      <w:r w:rsidR="004A05D9" w:rsidRPr="006542F8">
        <w:rPr>
          <w:rFonts w:cs="Times New Roman"/>
        </w:rPr>
        <w:t>entored</w:t>
      </w:r>
      <w:r w:rsidR="004A05D9">
        <w:rPr>
          <w:rFonts w:cs="Times New Roman"/>
        </w:rPr>
        <w:t xml:space="preserve"> 15 trainees</w:t>
      </w:r>
      <w:r w:rsidR="00B64C2E">
        <w:rPr>
          <w:rFonts w:cs="Times New Roman"/>
        </w:rPr>
        <w:t xml:space="preserve"> resulting in</w:t>
      </w:r>
      <w:r w:rsidR="004A05D9">
        <w:rPr>
          <w:rFonts w:cs="Times New Roman"/>
        </w:rPr>
        <w:t xml:space="preserve"> 7</w:t>
      </w:r>
      <w:r w:rsidR="004A05D9" w:rsidRPr="006542F8">
        <w:rPr>
          <w:rFonts w:cs="Times New Roman"/>
        </w:rPr>
        <w:t xml:space="preserve"> p</w:t>
      </w:r>
      <w:r w:rsidR="004A05D9">
        <w:rPr>
          <w:rFonts w:cs="Times New Roman"/>
        </w:rPr>
        <w:t>eer reviewed publications, 3 national abstracts, 3</w:t>
      </w:r>
      <w:r w:rsidR="004A05D9" w:rsidRPr="006542F8">
        <w:rPr>
          <w:rFonts w:cs="Times New Roman"/>
        </w:rPr>
        <w:t xml:space="preserve"> l</w:t>
      </w:r>
      <w:r w:rsidR="004A05D9">
        <w:rPr>
          <w:rFonts w:cs="Times New Roman"/>
        </w:rPr>
        <w:t>ocal/regional abstracts, and 2</w:t>
      </w:r>
      <w:r w:rsidR="004A05D9" w:rsidRPr="006542F8">
        <w:rPr>
          <w:rFonts w:cs="Times New Roman"/>
        </w:rPr>
        <w:t xml:space="preserve"> </w:t>
      </w:r>
      <w:r w:rsidR="00534256">
        <w:rPr>
          <w:rFonts w:cs="Times New Roman"/>
        </w:rPr>
        <w:t xml:space="preserve">publications </w:t>
      </w:r>
      <w:r w:rsidR="004A05D9" w:rsidRPr="006542F8">
        <w:rPr>
          <w:rFonts w:cs="Times New Roman"/>
        </w:rPr>
        <w:t>currentl</w:t>
      </w:r>
      <w:r w:rsidR="004A05D9">
        <w:rPr>
          <w:rFonts w:cs="Times New Roman"/>
        </w:rPr>
        <w:t>y under peer review</w:t>
      </w:r>
    </w:p>
    <w:p w14:paraId="5A2383AA" w14:textId="77777777" w:rsidR="004A05D9" w:rsidRPr="004A05D9" w:rsidRDefault="004A05D9" w:rsidP="00C01B75">
      <w:pPr>
        <w:pStyle w:val="ListParagraph"/>
        <w:numPr>
          <w:ilvl w:val="0"/>
          <w:numId w:val="2"/>
        </w:numPr>
        <w:spacing w:afterLines="20" w:after="48"/>
        <w:ind w:right="-180"/>
        <w:rPr>
          <w:rFonts w:cs="Times New Roman"/>
        </w:rPr>
      </w:pPr>
      <w:r>
        <w:rPr>
          <w:rFonts w:cs="Times New Roman"/>
        </w:rPr>
        <w:t>N</w:t>
      </w:r>
      <w:r w:rsidRPr="004A05D9">
        <w:rPr>
          <w:rFonts w:cs="Times New Roman"/>
        </w:rPr>
        <w:t xml:space="preserve">ominated for the Rush Faculty Award for Excellence in </w:t>
      </w:r>
      <w:r w:rsidR="00F42685">
        <w:rPr>
          <w:rFonts w:cs="Times New Roman"/>
        </w:rPr>
        <w:t>Mentoring in both 2014 and 2015</w:t>
      </w:r>
    </w:p>
    <w:p w14:paraId="1F7EE534" w14:textId="148ACDA6" w:rsidR="004A05D9" w:rsidRDefault="004A05D9" w:rsidP="00C01B75">
      <w:pPr>
        <w:pStyle w:val="ListParagraph"/>
        <w:numPr>
          <w:ilvl w:val="0"/>
          <w:numId w:val="2"/>
        </w:numPr>
        <w:spacing w:afterLines="20" w:after="48"/>
      </w:pPr>
      <w:r>
        <w:rPr>
          <w:rFonts w:cs="Times New Roman"/>
        </w:rPr>
        <w:t>W</w:t>
      </w:r>
      <w:r w:rsidRPr="008139F0">
        <w:rPr>
          <w:rFonts w:cs="Times New Roman"/>
        </w:rPr>
        <w:t>ell</w:t>
      </w:r>
      <w:r>
        <w:rPr>
          <w:rFonts w:cs="Times New Roman"/>
        </w:rPr>
        <w:t>-</w:t>
      </w:r>
      <w:r w:rsidRPr="00186599">
        <w:rPr>
          <w:rFonts w:cs="Times New Roman"/>
        </w:rPr>
        <w:t>funded</w:t>
      </w:r>
      <w:r>
        <w:rPr>
          <w:rFonts w:cs="Times New Roman"/>
        </w:rPr>
        <w:t xml:space="preserve"> – </w:t>
      </w:r>
      <w:r w:rsidRPr="00186599">
        <w:rPr>
          <w:rFonts w:cs="Times New Roman"/>
        </w:rPr>
        <w:t>tota</w:t>
      </w:r>
      <w:r>
        <w:rPr>
          <w:rFonts w:cs="Times New Roman"/>
        </w:rPr>
        <w:t>l support</w:t>
      </w:r>
      <w:r w:rsidRPr="00186599">
        <w:rPr>
          <w:rFonts w:cs="Times New Roman"/>
        </w:rPr>
        <w:t xml:space="preserve"> </w:t>
      </w:r>
      <w:r w:rsidRPr="008139F0">
        <w:rPr>
          <w:rFonts w:cs="Times New Roman"/>
        </w:rPr>
        <w:t>over $4,000,000</w:t>
      </w:r>
      <w:r w:rsidRPr="00186599">
        <w:rPr>
          <w:rFonts w:cs="Times New Roman"/>
        </w:rPr>
        <w:t xml:space="preserve"> in grants</w:t>
      </w:r>
      <w:r>
        <w:rPr>
          <w:rFonts w:cs="Times New Roman"/>
        </w:rPr>
        <w:t xml:space="preserve">, most provided </w:t>
      </w:r>
      <w:r w:rsidRPr="008139F0">
        <w:rPr>
          <w:rFonts w:cs="Times New Roman"/>
        </w:rPr>
        <w:t xml:space="preserve">by </w:t>
      </w:r>
      <w:r>
        <w:rPr>
          <w:rFonts w:cs="Times New Roman"/>
        </w:rPr>
        <w:t xml:space="preserve">the </w:t>
      </w:r>
      <w:r w:rsidRPr="008139F0">
        <w:rPr>
          <w:rFonts w:cs="Times New Roman"/>
        </w:rPr>
        <w:t>NIH,  and C</w:t>
      </w:r>
      <w:r>
        <w:rPr>
          <w:rFonts w:cs="Times New Roman"/>
        </w:rPr>
        <w:t xml:space="preserve">enters for Disease Control </w:t>
      </w:r>
      <w:r w:rsidRPr="00EB37B1">
        <w:rPr>
          <w:rFonts w:cs="Times New Roman"/>
        </w:rPr>
        <w:t>(CDC)</w:t>
      </w:r>
      <w:r w:rsidRPr="008139F0">
        <w:rPr>
          <w:rFonts w:cs="Times New Roman"/>
        </w:rPr>
        <w:t xml:space="preserve"> </w:t>
      </w:r>
      <w:r w:rsidRPr="00EB37B1">
        <w:rPr>
          <w:rFonts w:cs="Times New Roman"/>
        </w:rPr>
        <w:t>[</w:t>
      </w:r>
      <w:r w:rsidR="00D5613B">
        <w:t xml:space="preserve">NIH/NIAID, </w:t>
      </w:r>
      <w:r w:rsidR="00C310D3">
        <w:rPr>
          <w:rFonts w:cs="Times New Roman"/>
        </w:rPr>
        <w:t>NIH</w:t>
      </w:r>
      <w:r w:rsidR="00D5613B">
        <w:rPr>
          <w:rFonts w:cs="Times New Roman"/>
        </w:rPr>
        <w:t xml:space="preserve">); </w:t>
      </w:r>
      <w:r w:rsidR="00534256">
        <w:t>also currently has extramural</w:t>
      </w:r>
      <w:r w:rsidR="00750D6C">
        <w:t>,</w:t>
      </w:r>
      <w:r w:rsidR="00534256">
        <w:t xml:space="preserve"> non-federal funding</w:t>
      </w:r>
    </w:p>
    <w:p w14:paraId="31AA9207" w14:textId="21DB5664" w:rsidR="00D5613B" w:rsidRPr="00D5613B" w:rsidRDefault="00872648" w:rsidP="00C01B75">
      <w:pPr>
        <w:pStyle w:val="ListParagraph"/>
        <w:numPr>
          <w:ilvl w:val="0"/>
          <w:numId w:val="2"/>
        </w:numPr>
        <w:spacing w:afterLines="20" w:after="48"/>
        <w:rPr>
          <w:b/>
          <w:u w:val="single"/>
        </w:rPr>
      </w:pPr>
      <w:r>
        <w:t>Invitations to lecture/</w:t>
      </w:r>
      <w:r w:rsidR="00C22A05">
        <w:t>moderator of</w:t>
      </w:r>
      <w:r>
        <w:t xml:space="preserve"> symposia at </w:t>
      </w:r>
      <w:r w:rsidR="00D5613B">
        <w:t>GI week</w:t>
      </w:r>
      <w:r>
        <w:t xml:space="preserve"> 2015, </w:t>
      </w:r>
      <w:r w:rsidR="00D5613B">
        <w:t>S</w:t>
      </w:r>
      <w:r w:rsidR="00FA7ECA">
        <w:t>nacks</w:t>
      </w:r>
      <w:r w:rsidR="00D5613B">
        <w:t xml:space="preserve"> Academic Societies 2016 </w:t>
      </w:r>
      <w:r>
        <w:t xml:space="preserve">based on national repute </w:t>
      </w:r>
      <w:r w:rsidR="00D5613B">
        <w:t xml:space="preserve">as expert in </w:t>
      </w:r>
      <w:r w:rsidR="00FA7ECA">
        <w:t xml:space="preserve">health benefits </w:t>
      </w:r>
    </w:p>
    <w:p w14:paraId="4506EBE0" w14:textId="52C58214" w:rsidR="00872648" w:rsidRPr="00D5613B" w:rsidRDefault="00872648" w:rsidP="00D67637">
      <w:pPr>
        <w:spacing w:afterLines="20" w:after="48"/>
        <w:rPr>
          <w:b/>
          <w:u w:val="single"/>
        </w:rPr>
      </w:pPr>
      <w:r w:rsidRPr="00D5613B">
        <w:rPr>
          <w:b/>
          <w:u w:val="single"/>
        </w:rPr>
        <w:t>Education</w:t>
      </w:r>
      <w:r w:rsidR="00D67637">
        <w:rPr>
          <w:b/>
          <w:u w:val="single"/>
        </w:rPr>
        <w:t xml:space="preserve">al Excellence </w:t>
      </w:r>
    </w:p>
    <w:p w14:paraId="3593C9FD" w14:textId="7B7CFFB4" w:rsidR="00872648" w:rsidRPr="00F10ADC" w:rsidRDefault="00534256" w:rsidP="00C01B75">
      <w:pPr>
        <w:pStyle w:val="ListParagraph"/>
        <w:numPr>
          <w:ilvl w:val="0"/>
          <w:numId w:val="3"/>
        </w:numPr>
        <w:spacing w:afterLines="20" w:after="48"/>
        <w:rPr>
          <w:b/>
        </w:rPr>
      </w:pPr>
      <w:r>
        <w:t xml:space="preserve">Course director for </w:t>
      </w:r>
      <w:r w:rsidR="00D5613B">
        <w:t>GI</w:t>
      </w:r>
      <w:r>
        <w:t xml:space="preserve"> r</w:t>
      </w:r>
      <w:r w:rsidR="00872648">
        <w:t xml:space="preserve">esident </w:t>
      </w:r>
      <w:r>
        <w:t>rotations, Rush Medical College M</w:t>
      </w:r>
      <w:r w:rsidR="00872648">
        <w:t xml:space="preserve">edical Student and Rush Acute Care Nurse Practitioner program for </w:t>
      </w:r>
      <w:r w:rsidR="00D5613B">
        <w:t>GI</w:t>
      </w:r>
      <w:r>
        <w:t xml:space="preserve"> (joint appt – Nursing College)</w:t>
      </w:r>
    </w:p>
    <w:p w14:paraId="01B8D20B" w14:textId="670EB911" w:rsidR="00F10ADC" w:rsidRPr="00872648" w:rsidRDefault="00D5613B" w:rsidP="00C01B75">
      <w:pPr>
        <w:pStyle w:val="ListParagraph"/>
        <w:numPr>
          <w:ilvl w:val="0"/>
          <w:numId w:val="3"/>
        </w:numPr>
        <w:spacing w:afterLines="20" w:after="48"/>
        <w:rPr>
          <w:b/>
        </w:rPr>
      </w:pPr>
      <w:r>
        <w:t xml:space="preserve">GI </w:t>
      </w:r>
      <w:r w:rsidR="000D31D9">
        <w:t xml:space="preserve">identified as </w:t>
      </w:r>
      <w:r w:rsidR="00F10ADC">
        <w:t>one of the most sought after rotations in Rush Medical College</w:t>
      </w:r>
    </w:p>
    <w:p w14:paraId="2A5EAF63" w14:textId="77777777" w:rsidR="00872648" w:rsidRPr="00872648" w:rsidRDefault="00C22A05" w:rsidP="00C01B75">
      <w:pPr>
        <w:pStyle w:val="ListParagraph"/>
        <w:numPr>
          <w:ilvl w:val="0"/>
          <w:numId w:val="3"/>
        </w:numPr>
        <w:spacing w:afterLines="20" w:after="48"/>
        <w:rPr>
          <w:b/>
        </w:rPr>
      </w:pPr>
      <w:r>
        <w:t>Awarded</w:t>
      </w:r>
      <w:r w:rsidR="00E9436C">
        <w:t xml:space="preserve"> A</w:t>
      </w:r>
      <w:r w:rsidR="00872648">
        <w:t>ttending of the Year, Department of Pediatrics, 2010</w:t>
      </w:r>
    </w:p>
    <w:p w14:paraId="0D7B3612" w14:textId="7E397DC7" w:rsidR="00872648" w:rsidRPr="00872648" w:rsidRDefault="00872648" w:rsidP="00C01B75">
      <w:pPr>
        <w:pStyle w:val="ListParagraph"/>
        <w:numPr>
          <w:ilvl w:val="0"/>
          <w:numId w:val="3"/>
        </w:numPr>
        <w:spacing w:afterLines="20" w:after="48"/>
        <w:rPr>
          <w:b/>
        </w:rPr>
      </w:pPr>
      <w:r>
        <w:t>Invitatio</w:t>
      </w:r>
      <w:r w:rsidR="00F42685">
        <w:t xml:space="preserve">ns to speak regionally </w:t>
      </w:r>
      <w:r>
        <w:t xml:space="preserve">and nationally on </w:t>
      </w:r>
      <w:r w:rsidR="00FA7ECA">
        <w:t>health benefits</w:t>
      </w:r>
      <w:r>
        <w:t xml:space="preserve"> resistance: Ex: </w:t>
      </w:r>
      <w:r w:rsidR="0056659E">
        <w:t>Congress</w:t>
      </w:r>
      <w:r w:rsidR="001D4F9C">
        <w:t>man Davis and Roskam</w:t>
      </w:r>
      <w:r w:rsidR="0056659E">
        <w:t xml:space="preserve"> - </w:t>
      </w:r>
      <w:r w:rsidRPr="006542F8">
        <w:t>DISARM ac</w:t>
      </w:r>
      <w:r w:rsidR="001D4F9C">
        <w:t>t; M</w:t>
      </w:r>
      <w:r>
        <w:t xml:space="preserve">edia: </w:t>
      </w:r>
      <w:r w:rsidRPr="006542F8">
        <w:t xml:space="preserve">CBS TV </w:t>
      </w:r>
      <w:r w:rsidR="001D4F9C">
        <w:t>–</w:t>
      </w:r>
      <w:r w:rsidRPr="006542F8">
        <w:t xml:space="preserve"> </w:t>
      </w:r>
      <w:r w:rsidR="0056659E">
        <w:t>Pittsburgh</w:t>
      </w:r>
      <w:r w:rsidR="001D4F9C">
        <w:t>; International p</w:t>
      </w:r>
      <w:r>
        <w:t xml:space="preserve">ress: </w:t>
      </w:r>
      <w:r w:rsidR="0056659E">
        <w:t>Brazil, Austria</w:t>
      </w:r>
      <w:r w:rsidRPr="006542F8">
        <w:t>, CNBC</w:t>
      </w:r>
      <w:r w:rsidR="001D4F9C">
        <w:t>,</w:t>
      </w:r>
      <w:r w:rsidRPr="006542F8">
        <w:t xml:space="preserve"> US News and World Report</w:t>
      </w:r>
    </w:p>
    <w:p w14:paraId="4AD6177F" w14:textId="7FE61D8A" w:rsidR="00F10ADC" w:rsidRPr="00F10ADC" w:rsidRDefault="00872648" w:rsidP="00F10ADC">
      <w:pPr>
        <w:pStyle w:val="ListParagraph"/>
        <w:numPr>
          <w:ilvl w:val="0"/>
          <w:numId w:val="3"/>
        </w:numPr>
        <w:spacing w:afterLines="20" w:after="48"/>
        <w:rPr>
          <w:b/>
        </w:rPr>
      </w:pPr>
      <w:r>
        <w:t xml:space="preserve">Works </w:t>
      </w:r>
      <w:r w:rsidR="001D4F9C">
        <w:t xml:space="preserve">with a </w:t>
      </w:r>
      <w:r>
        <w:t>no</w:t>
      </w:r>
      <w:r w:rsidR="00187A50">
        <w:t>t</w:t>
      </w:r>
      <w:r>
        <w:t>-for-profit</w:t>
      </w:r>
      <w:r w:rsidR="00C22A05">
        <w:t>,</w:t>
      </w:r>
      <w:r>
        <w:t xml:space="preserve"> social service agency and Illinois Department of Public Health</w:t>
      </w:r>
      <w:r w:rsidR="00F42685">
        <w:t xml:space="preserve"> (DPH)</w:t>
      </w:r>
      <w:r>
        <w:t xml:space="preserve"> o</w:t>
      </w:r>
      <w:r w:rsidR="00FA7ECA">
        <w:t>n</w:t>
      </w:r>
      <w:r w:rsidR="00D5613B">
        <w:t xml:space="preserve"> Snack accessibility in the community </w:t>
      </w:r>
      <w:r w:rsidR="001D4F9C">
        <w:t xml:space="preserve">- </w:t>
      </w:r>
      <w:r>
        <w:t>lectures and</w:t>
      </w:r>
      <w:r w:rsidRPr="00680505">
        <w:t xml:space="preserve"> media campaign</w:t>
      </w:r>
      <w:r>
        <w:t>s to educate</w:t>
      </w:r>
      <w:r w:rsidRPr="00680505">
        <w:t xml:space="preserve"> young, minority, low-income populations</w:t>
      </w:r>
      <w:r>
        <w:t xml:space="preserve"> </w:t>
      </w:r>
      <w:r w:rsidR="00453C1D">
        <w:t>(</w:t>
      </w:r>
      <w:r w:rsidR="00F10ADC">
        <w:t>most affected</w:t>
      </w:r>
      <w:r w:rsidR="00453C1D">
        <w:t>)</w:t>
      </w:r>
      <w:r>
        <w:t xml:space="preserve"> </w:t>
      </w:r>
    </w:p>
    <w:p w14:paraId="12503D81" w14:textId="3CE1CE22" w:rsidR="00872648" w:rsidRPr="00C22A05" w:rsidRDefault="00514605" w:rsidP="00C22A05">
      <w:pPr>
        <w:spacing w:afterLines="20" w:after="48"/>
        <w:rPr>
          <w:b/>
          <w:u w:val="single"/>
        </w:rPr>
      </w:pPr>
      <w:r>
        <w:rPr>
          <w:b/>
          <w:u w:val="single"/>
        </w:rPr>
        <w:t xml:space="preserve">Leadership and </w:t>
      </w:r>
      <w:r w:rsidR="00D67637">
        <w:rPr>
          <w:b/>
          <w:u w:val="single"/>
        </w:rPr>
        <w:t xml:space="preserve">Service Excellence </w:t>
      </w:r>
    </w:p>
    <w:p w14:paraId="2B543397" w14:textId="55A1BCF0" w:rsidR="00872648" w:rsidRDefault="00D5613B" w:rsidP="00C01B75">
      <w:pPr>
        <w:pStyle w:val="ListParagraph"/>
        <w:numPr>
          <w:ilvl w:val="0"/>
          <w:numId w:val="5"/>
        </w:numPr>
        <w:spacing w:afterLines="20" w:after="48"/>
      </w:pPr>
      <w:r>
        <w:t xml:space="preserve">Director, Section of </w:t>
      </w:r>
      <w:r w:rsidR="00514605">
        <w:t>Gastroenterology</w:t>
      </w:r>
      <w:r>
        <w:t xml:space="preserve"> </w:t>
      </w:r>
    </w:p>
    <w:p w14:paraId="7285EDE6" w14:textId="77777777" w:rsidR="00872648" w:rsidRDefault="00872648" w:rsidP="00C01B75">
      <w:pPr>
        <w:pStyle w:val="ListParagraph"/>
        <w:numPr>
          <w:ilvl w:val="0"/>
          <w:numId w:val="5"/>
        </w:numPr>
        <w:spacing w:afterLines="20" w:after="48"/>
      </w:pPr>
      <w:r>
        <w:t xml:space="preserve">Nominated for the Rush </w:t>
      </w:r>
      <w:r w:rsidR="001D4F9C">
        <w:t xml:space="preserve">University Medical Center </w:t>
      </w:r>
      <w:r>
        <w:t>Robert Clapp Diversity Leadership Award</w:t>
      </w:r>
    </w:p>
    <w:p w14:paraId="17049063" w14:textId="3B0C5EE0" w:rsidR="00872648" w:rsidRDefault="00872648" w:rsidP="00C01B75">
      <w:pPr>
        <w:pStyle w:val="ListParagraph"/>
        <w:numPr>
          <w:ilvl w:val="0"/>
          <w:numId w:val="5"/>
        </w:numPr>
        <w:spacing w:afterLines="20" w:after="48"/>
      </w:pPr>
      <w:r>
        <w:t>Journal Editorial Board</w:t>
      </w:r>
      <w:r w:rsidR="00A3399D">
        <w:t xml:space="preserve"> (1)</w:t>
      </w:r>
      <w:r>
        <w:t xml:space="preserve">, Reviewer </w:t>
      </w:r>
      <w:r w:rsidR="001D4F9C">
        <w:t xml:space="preserve">for </w:t>
      </w:r>
      <w:r>
        <w:t>10 journals</w:t>
      </w:r>
      <w:r w:rsidR="00A3386C">
        <w:t xml:space="preserve"> (including </w:t>
      </w:r>
      <w:r w:rsidR="00D5613B">
        <w:t>JAMA, NEJM,</w:t>
      </w:r>
      <w:r w:rsidR="00FA7ECA">
        <w:t xml:space="preserve"> Nature</w:t>
      </w:r>
      <w:r w:rsidR="00A3386C">
        <w:t>)</w:t>
      </w:r>
    </w:p>
    <w:p w14:paraId="2523D4F2" w14:textId="691B9EAE" w:rsidR="00C01B75" w:rsidRDefault="00872648" w:rsidP="00C01B75">
      <w:pPr>
        <w:pStyle w:val="ListParagraph"/>
        <w:numPr>
          <w:ilvl w:val="0"/>
          <w:numId w:val="5"/>
        </w:numPr>
        <w:spacing w:afterLines="20" w:after="48"/>
      </w:pPr>
      <w:r>
        <w:t xml:space="preserve">National Committees –CDC Epicenters Consortium, </w:t>
      </w:r>
      <w:bookmarkStart w:id="0" w:name="_GoBack"/>
      <w:bookmarkEnd w:id="0"/>
      <w:r w:rsidR="003248A2">
        <w:t>Snack</w:t>
      </w:r>
      <w:r>
        <w:t xml:space="preserve"> Leadership Council, </w:t>
      </w:r>
      <w:r w:rsidR="001D4F9C">
        <w:t xml:space="preserve">and </w:t>
      </w:r>
      <w:r>
        <w:t xml:space="preserve">National </w:t>
      </w:r>
      <w:r w:rsidR="00F42685">
        <w:t xml:space="preserve">Meeting </w:t>
      </w:r>
      <w:r w:rsidR="003248A2">
        <w:t xml:space="preserve">Planning Committees </w:t>
      </w:r>
    </w:p>
    <w:p w14:paraId="6AAD1D7B" w14:textId="4415A83D" w:rsidR="00F42685" w:rsidRPr="00C22A05" w:rsidRDefault="00F42685" w:rsidP="00C01B75">
      <w:pPr>
        <w:spacing w:afterLines="20" w:after="48"/>
        <w:rPr>
          <w:b/>
          <w:u w:val="single"/>
        </w:rPr>
      </w:pPr>
      <w:r w:rsidRPr="00C22A05">
        <w:rPr>
          <w:b/>
          <w:u w:val="single"/>
        </w:rPr>
        <w:t>Clinical</w:t>
      </w:r>
      <w:r w:rsidR="00D67637">
        <w:rPr>
          <w:b/>
          <w:u w:val="single"/>
        </w:rPr>
        <w:t xml:space="preserve"> Excellence </w:t>
      </w:r>
    </w:p>
    <w:p w14:paraId="0E50E229" w14:textId="487F775B" w:rsidR="00F42685" w:rsidRPr="00F42685" w:rsidRDefault="001D4F9C" w:rsidP="00C01B75">
      <w:pPr>
        <w:pStyle w:val="ListParagraph"/>
        <w:numPr>
          <w:ilvl w:val="0"/>
          <w:numId w:val="6"/>
        </w:numPr>
        <w:spacing w:afterLines="20" w:after="48"/>
      </w:pPr>
      <w:r>
        <w:t>Has provided</w:t>
      </w:r>
      <w:r w:rsidR="000919E5">
        <w:t xml:space="preserve"> between</w:t>
      </w:r>
      <w:r>
        <w:t xml:space="preserve"> </w:t>
      </w:r>
      <w:r w:rsidR="00F42685" w:rsidRPr="00F42685">
        <w:t>12-28 weeks per year of day, night, weekend coverage</w:t>
      </w:r>
      <w:r w:rsidR="003248A2">
        <w:t xml:space="preserve"> for Gastroenterology </w:t>
      </w:r>
      <w:r>
        <w:t xml:space="preserve"> </w:t>
      </w:r>
    </w:p>
    <w:p w14:paraId="5002D0D0" w14:textId="16B0AC16" w:rsidR="00F42685" w:rsidRDefault="00F42685" w:rsidP="00C01B75">
      <w:pPr>
        <w:pStyle w:val="ListParagraph"/>
        <w:numPr>
          <w:ilvl w:val="0"/>
          <w:numId w:val="6"/>
        </w:numPr>
        <w:spacing w:afterLines="20" w:after="48"/>
      </w:pPr>
      <w:r w:rsidRPr="00F42685">
        <w:t>Lead</w:t>
      </w:r>
      <w:r w:rsidR="00C22A05">
        <w:t>, Quality Improvement P</w:t>
      </w:r>
      <w:r w:rsidRPr="00F42685">
        <w:t xml:space="preserve">roject – </w:t>
      </w:r>
      <w:r w:rsidR="001D4F9C">
        <w:t>I</w:t>
      </w:r>
      <w:r w:rsidRPr="00F42685">
        <w:t>ncrease</w:t>
      </w:r>
      <w:r w:rsidR="001D4F9C">
        <w:t>d</w:t>
      </w:r>
      <w:r w:rsidRPr="00F42685">
        <w:t xml:space="preserve"> </w:t>
      </w:r>
      <w:r w:rsidR="003248A2">
        <w:t xml:space="preserve">Snack consumption by at risk populations </w:t>
      </w:r>
    </w:p>
    <w:p w14:paraId="17D70B04" w14:textId="41315D4C" w:rsidR="001D4F9C" w:rsidRPr="00F42685" w:rsidRDefault="00F42685" w:rsidP="001D4F9C">
      <w:pPr>
        <w:pStyle w:val="ListParagraph"/>
        <w:numPr>
          <w:ilvl w:val="0"/>
          <w:numId w:val="6"/>
        </w:numPr>
        <w:spacing w:afterLines="20" w:after="48"/>
      </w:pPr>
      <w:r>
        <w:t>Written several protocols/guidelines for evidenced based best practices for</w:t>
      </w:r>
      <w:r w:rsidR="003248A2">
        <w:t xml:space="preserve"> Snack ingestion</w:t>
      </w:r>
    </w:p>
    <w:sectPr w:rsidR="001D4F9C" w:rsidRPr="00F42685" w:rsidSect="00C22A05">
      <w:headerReference w:type="default" r:id="rId8"/>
      <w:pgSz w:w="12240" w:h="15840"/>
      <w:pgMar w:top="117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6FE40" w14:textId="77777777" w:rsidR="000B4D55" w:rsidRDefault="000B4D55" w:rsidP="00A9631D">
      <w:pPr>
        <w:spacing w:after="0" w:line="240" w:lineRule="auto"/>
      </w:pPr>
      <w:r>
        <w:separator/>
      </w:r>
    </w:p>
  </w:endnote>
  <w:endnote w:type="continuationSeparator" w:id="0">
    <w:p w14:paraId="3D2C42D6" w14:textId="77777777" w:rsidR="000B4D55" w:rsidRDefault="000B4D55" w:rsidP="00A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F6D0F" w14:textId="77777777" w:rsidR="000B4D55" w:rsidRDefault="000B4D55" w:rsidP="00A9631D">
      <w:pPr>
        <w:spacing w:after="0" w:line="240" w:lineRule="auto"/>
      </w:pPr>
      <w:r>
        <w:separator/>
      </w:r>
    </w:p>
  </w:footnote>
  <w:footnote w:type="continuationSeparator" w:id="0">
    <w:p w14:paraId="5426B0BA" w14:textId="77777777" w:rsidR="000B4D55" w:rsidRDefault="000B4D55" w:rsidP="00A9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9A9" w14:textId="77777777" w:rsidR="00D5613B" w:rsidRDefault="00D5613B" w:rsidP="003F07FA">
    <w:pPr>
      <w:pStyle w:val="Header"/>
      <w:jc w:val="right"/>
    </w:pPr>
    <w:r>
      <w:t>Candidate Name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721"/>
    <w:multiLevelType w:val="hybridMultilevel"/>
    <w:tmpl w:val="A676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F6733"/>
    <w:multiLevelType w:val="hybridMultilevel"/>
    <w:tmpl w:val="CBC2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30444"/>
    <w:multiLevelType w:val="hybridMultilevel"/>
    <w:tmpl w:val="BD7A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0497"/>
    <w:multiLevelType w:val="hybridMultilevel"/>
    <w:tmpl w:val="8830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65D9C"/>
    <w:multiLevelType w:val="hybridMultilevel"/>
    <w:tmpl w:val="DE4A5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C678F3"/>
    <w:multiLevelType w:val="hybridMultilevel"/>
    <w:tmpl w:val="9BC8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D9"/>
    <w:rsid w:val="00003B2B"/>
    <w:rsid w:val="0001136C"/>
    <w:rsid w:val="00011BA3"/>
    <w:rsid w:val="0001403C"/>
    <w:rsid w:val="0001451E"/>
    <w:rsid w:val="00014FDF"/>
    <w:rsid w:val="00021825"/>
    <w:rsid w:val="00027592"/>
    <w:rsid w:val="0003149F"/>
    <w:rsid w:val="000344E9"/>
    <w:rsid w:val="0003539D"/>
    <w:rsid w:val="0005659E"/>
    <w:rsid w:val="0005790B"/>
    <w:rsid w:val="00060163"/>
    <w:rsid w:val="00061651"/>
    <w:rsid w:val="00063DF8"/>
    <w:rsid w:val="00080D46"/>
    <w:rsid w:val="000919E5"/>
    <w:rsid w:val="000A375F"/>
    <w:rsid w:val="000A642C"/>
    <w:rsid w:val="000B4D55"/>
    <w:rsid w:val="000B7733"/>
    <w:rsid w:val="000D31D9"/>
    <w:rsid w:val="000E130C"/>
    <w:rsid w:val="000E441F"/>
    <w:rsid w:val="000E6B76"/>
    <w:rsid w:val="000F3B23"/>
    <w:rsid w:val="000F3B71"/>
    <w:rsid w:val="00100814"/>
    <w:rsid w:val="00115DAD"/>
    <w:rsid w:val="0012755F"/>
    <w:rsid w:val="0015653A"/>
    <w:rsid w:val="00156CCF"/>
    <w:rsid w:val="0017258C"/>
    <w:rsid w:val="00187A50"/>
    <w:rsid w:val="00190C8F"/>
    <w:rsid w:val="001A03BA"/>
    <w:rsid w:val="001A2CA5"/>
    <w:rsid w:val="001D4F9C"/>
    <w:rsid w:val="001E63D6"/>
    <w:rsid w:val="00225FCA"/>
    <w:rsid w:val="0023093D"/>
    <w:rsid w:val="00247E22"/>
    <w:rsid w:val="00251BE9"/>
    <w:rsid w:val="002539FA"/>
    <w:rsid w:val="00255101"/>
    <w:rsid w:val="00260281"/>
    <w:rsid w:val="00260D36"/>
    <w:rsid w:val="00264D29"/>
    <w:rsid w:val="00266261"/>
    <w:rsid w:val="00275F42"/>
    <w:rsid w:val="00284EA7"/>
    <w:rsid w:val="00290966"/>
    <w:rsid w:val="00293772"/>
    <w:rsid w:val="00297ADA"/>
    <w:rsid w:val="002A162E"/>
    <w:rsid w:val="002B0742"/>
    <w:rsid w:val="002C5FFB"/>
    <w:rsid w:val="002D53A1"/>
    <w:rsid w:val="002E0702"/>
    <w:rsid w:val="002E54B0"/>
    <w:rsid w:val="002E679A"/>
    <w:rsid w:val="002F0CB1"/>
    <w:rsid w:val="002F35C2"/>
    <w:rsid w:val="003248A2"/>
    <w:rsid w:val="003553DD"/>
    <w:rsid w:val="00371783"/>
    <w:rsid w:val="00387C83"/>
    <w:rsid w:val="00390166"/>
    <w:rsid w:val="0039276E"/>
    <w:rsid w:val="0039288E"/>
    <w:rsid w:val="00393681"/>
    <w:rsid w:val="003974F1"/>
    <w:rsid w:val="003A0A36"/>
    <w:rsid w:val="003A6026"/>
    <w:rsid w:val="003B0625"/>
    <w:rsid w:val="003B2CA0"/>
    <w:rsid w:val="003D1FB2"/>
    <w:rsid w:val="003D383C"/>
    <w:rsid w:val="003E3A45"/>
    <w:rsid w:val="003E79DB"/>
    <w:rsid w:val="003E7E28"/>
    <w:rsid w:val="003F07FA"/>
    <w:rsid w:val="004005BE"/>
    <w:rsid w:val="00400ED5"/>
    <w:rsid w:val="00412D4A"/>
    <w:rsid w:val="00415F72"/>
    <w:rsid w:val="004170A7"/>
    <w:rsid w:val="00424AD2"/>
    <w:rsid w:val="00427E33"/>
    <w:rsid w:val="00433311"/>
    <w:rsid w:val="00436BFA"/>
    <w:rsid w:val="00451221"/>
    <w:rsid w:val="00451330"/>
    <w:rsid w:val="00453C1D"/>
    <w:rsid w:val="004545EB"/>
    <w:rsid w:val="0045492A"/>
    <w:rsid w:val="00460F37"/>
    <w:rsid w:val="00464D15"/>
    <w:rsid w:val="00470DA0"/>
    <w:rsid w:val="00491B50"/>
    <w:rsid w:val="00496BE1"/>
    <w:rsid w:val="004A05D9"/>
    <w:rsid w:val="004A14C2"/>
    <w:rsid w:val="004C1396"/>
    <w:rsid w:val="004C4572"/>
    <w:rsid w:val="004F09C2"/>
    <w:rsid w:val="004F2C20"/>
    <w:rsid w:val="004F37BC"/>
    <w:rsid w:val="004F6439"/>
    <w:rsid w:val="00503E17"/>
    <w:rsid w:val="00514605"/>
    <w:rsid w:val="00534256"/>
    <w:rsid w:val="00534C32"/>
    <w:rsid w:val="00544640"/>
    <w:rsid w:val="00546D88"/>
    <w:rsid w:val="005556AC"/>
    <w:rsid w:val="0056659E"/>
    <w:rsid w:val="00570786"/>
    <w:rsid w:val="0057233B"/>
    <w:rsid w:val="005773A5"/>
    <w:rsid w:val="00580323"/>
    <w:rsid w:val="0058564C"/>
    <w:rsid w:val="00586688"/>
    <w:rsid w:val="0059210D"/>
    <w:rsid w:val="005A3F0F"/>
    <w:rsid w:val="005B0881"/>
    <w:rsid w:val="005B1589"/>
    <w:rsid w:val="005B4504"/>
    <w:rsid w:val="005B575F"/>
    <w:rsid w:val="005C4FCC"/>
    <w:rsid w:val="005D19CF"/>
    <w:rsid w:val="005D1A14"/>
    <w:rsid w:val="005D3C5A"/>
    <w:rsid w:val="005F5F26"/>
    <w:rsid w:val="00616BD2"/>
    <w:rsid w:val="00622879"/>
    <w:rsid w:val="0064032B"/>
    <w:rsid w:val="0065623A"/>
    <w:rsid w:val="006655A7"/>
    <w:rsid w:val="00665948"/>
    <w:rsid w:val="00667643"/>
    <w:rsid w:val="00685021"/>
    <w:rsid w:val="00690CA3"/>
    <w:rsid w:val="006A559A"/>
    <w:rsid w:val="006A58EB"/>
    <w:rsid w:val="006B371F"/>
    <w:rsid w:val="006B7BE7"/>
    <w:rsid w:val="006C107D"/>
    <w:rsid w:val="006D3F3C"/>
    <w:rsid w:val="006D578D"/>
    <w:rsid w:val="006E168B"/>
    <w:rsid w:val="006E3796"/>
    <w:rsid w:val="006E65F2"/>
    <w:rsid w:val="006F1492"/>
    <w:rsid w:val="006F565B"/>
    <w:rsid w:val="006F7D24"/>
    <w:rsid w:val="007071A9"/>
    <w:rsid w:val="00710EC8"/>
    <w:rsid w:val="00714B3A"/>
    <w:rsid w:val="0074296C"/>
    <w:rsid w:val="00750D6C"/>
    <w:rsid w:val="00755F23"/>
    <w:rsid w:val="007732AD"/>
    <w:rsid w:val="007817F9"/>
    <w:rsid w:val="00785108"/>
    <w:rsid w:val="00794E93"/>
    <w:rsid w:val="00796E29"/>
    <w:rsid w:val="007A4728"/>
    <w:rsid w:val="007A79CB"/>
    <w:rsid w:val="007C77F4"/>
    <w:rsid w:val="007D0AE0"/>
    <w:rsid w:val="007D0FB6"/>
    <w:rsid w:val="007D296F"/>
    <w:rsid w:val="007D3E5A"/>
    <w:rsid w:val="00802284"/>
    <w:rsid w:val="008143C5"/>
    <w:rsid w:val="00842E00"/>
    <w:rsid w:val="00844CA9"/>
    <w:rsid w:val="008464A0"/>
    <w:rsid w:val="008464D1"/>
    <w:rsid w:val="0085369F"/>
    <w:rsid w:val="00854A25"/>
    <w:rsid w:val="00871C04"/>
    <w:rsid w:val="00872648"/>
    <w:rsid w:val="00894A32"/>
    <w:rsid w:val="008C2F8D"/>
    <w:rsid w:val="008C39C6"/>
    <w:rsid w:val="008F25C3"/>
    <w:rsid w:val="008F29ED"/>
    <w:rsid w:val="008F44FC"/>
    <w:rsid w:val="0093415F"/>
    <w:rsid w:val="009438FF"/>
    <w:rsid w:val="00954CB4"/>
    <w:rsid w:val="00954CC1"/>
    <w:rsid w:val="0096033B"/>
    <w:rsid w:val="00976EE8"/>
    <w:rsid w:val="009922D0"/>
    <w:rsid w:val="0099277B"/>
    <w:rsid w:val="00993C88"/>
    <w:rsid w:val="009A57B6"/>
    <w:rsid w:val="009C03CE"/>
    <w:rsid w:val="009C0C48"/>
    <w:rsid w:val="009C2BD9"/>
    <w:rsid w:val="009D24AC"/>
    <w:rsid w:val="009E77B3"/>
    <w:rsid w:val="009F7860"/>
    <w:rsid w:val="00A075C7"/>
    <w:rsid w:val="00A1389D"/>
    <w:rsid w:val="00A23B1A"/>
    <w:rsid w:val="00A2618D"/>
    <w:rsid w:val="00A3386C"/>
    <w:rsid w:val="00A3399D"/>
    <w:rsid w:val="00A33ACF"/>
    <w:rsid w:val="00A424DD"/>
    <w:rsid w:val="00A52FB2"/>
    <w:rsid w:val="00A648FF"/>
    <w:rsid w:val="00A670D3"/>
    <w:rsid w:val="00A74C9E"/>
    <w:rsid w:val="00A76FB3"/>
    <w:rsid w:val="00A9631D"/>
    <w:rsid w:val="00AA0C1A"/>
    <w:rsid w:val="00AB0B7F"/>
    <w:rsid w:val="00AB0D94"/>
    <w:rsid w:val="00AB4926"/>
    <w:rsid w:val="00AC30C0"/>
    <w:rsid w:val="00AE1C34"/>
    <w:rsid w:val="00AE44B1"/>
    <w:rsid w:val="00AE4832"/>
    <w:rsid w:val="00B03899"/>
    <w:rsid w:val="00B12C1C"/>
    <w:rsid w:val="00B14912"/>
    <w:rsid w:val="00B45516"/>
    <w:rsid w:val="00B64C2E"/>
    <w:rsid w:val="00B80945"/>
    <w:rsid w:val="00B939BA"/>
    <w:rsid w:val="00B96DE1"/>
    <w:rsid w:val="00BB0410"/>
    <w:rsid w:val="00BB413A"/>
    <w:rsid w:val="00BB49F9"/>
    <w:rsid w:val="00BB5906"/>
    <w:rsid w:val="00BC4636"/>
    <w:rsid w:val="00BC48F4"/>
    <w:rsid w:val="00BC5591"/>
    <w:rsid w:val="00C01B75"/>
    <w:rsid w:val="00C10709"/>
    <w:rsid w:val="00C15E84"/>
    <w:rsid w:val="00C212B1"/>
    <w:rsid w:val="00C22A05"/>
    <w:rsid w:val="00C247CC"/>
    <w:rsid w:val="00C310D3"/>
    <w:rsid w:val="00C334FA"/>
    <w:rsid w:val="00C37CC3"/>
    <w:rsid w:val="00C43303"/>
    <w:rsid w:val="00C50F7D"/>
    <w:rsid w:val="00C72B2E"/>
    <w:rsid w:val="00C81F64"/>
    <w:rsid w:val="00C82C53"/>
    <w:rsid w:val="00CB3223"/>
    <w:rsid w:val="00CD253B"/>
    <w:rsid w:val="00CD74F5"/>
    <w:rsid w:val="00CE27EA"/>
    <w:rsid w:val="00D00EC8"/>
    <w:rsid w:val="00D26A89"/>
    <w:rsid w:val="00D27FAE"/>
    <w:rsid w:val="00D36FC9"/>
    <w:rsid w:val="00D41784"/>
    <w:rsid w:val="00D41C7E"/>
    <w:rsid w:val="00D472E1"/>
    <w:rsid w:val="00D53FE4"/>
    <w:rsid w:val="00D5613B"/>
    <w:rsid w:val="00D67637"/>
    <w:rsid w:val="00D7325C"/>
    <w:rsid w:val="00D74CB0"/>
    <w:rsid w:val="00D7796F"/>
    <w:rsid w:val="00D80A41"/>
    <w:rsid w:val="00D94F8E"/>
    <w:rsid w:val="00DA48AD"/>
    <w:rsid w:val="00DC0F57"/>
    <w:rsid w:val="00DC12F5"/>
    <w:rsid w:val="00DC131C"/>
    <w:rsid w:val="00DC25C2"/>
    <w:rsid w:val="00DC576E"/>
    <w:rsid w:val="00DD3E98"/>
    <w:rsid w:val="00DE59F1"/>
    <w:rsid w:val="00DE6D58"/>
    <w:rsid w:val="00DF22DE"/>
    <w:rsid w:val="00E025D7"/>
    <w:rsid w:val="00E02D48"/>
    <w:rsid w:val="00E109DE"/>
    <w:rsid w:val="00E141F8"/>
    <w:rsid w:val="00E17F7F"/>
    <w:rsid w:val="00E22207"/>
    <w:rsid w:val="00E27219"/>
    <w:rsid w:val="00E554BB"/>
    <w:rsid w:val="00E570DA"/>
    <w:rsid w:val="00E57121"/>
    <w:rsid w:val="00E62411"/>
    <w:rsid w:val="00E84502"/>
    <w:rsid w:val="00E87021"/>
    <w:rsid w:val="00E9436C"/>
    <w:rsid w:val="00EA5678"/>
    <w:rsid w:val="00EC1828"/>
    <w:rsid w:val="00EE01A7"/>
    <w:rsid w:val="00EE0534"/>
    <w:rsid w:val="00F10ADC"/>
    <w:rsid w:val="00F15BF4"/>
    <w:rsid w:val="00F17426"/>
    <w:rsid w:val="00F25AF5"/>
    <w:rsid w:val="00F355DE"/>
    <w:rsid w:val="00F42685"/>
    <w:rsid w:val="00F50777"/>
    <w:rsid w:val="00F6070A"/>
    <w:rsid w:val="00F66DFD"/>
    <w:rsid w:val="00F7264D"/>
    <w:rsid w:val="00F74E08"/>
    <w:rsid w:val="00F75EA4"/>
    <w:rsid w:val="00F82E6F"/>
    <w:rsid w:val="00F959A2"/>
    <w:rsid w:val="00FA6CCA"/>
    <w:rsid w:val="00FA7ECA"/>
    <w:rsid w:val="00FB2D65"/>
    <w:rsid w:val="00FB70B8"/>
    <w:rsid w:val="00FD01B2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798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1D"/>
  </w:style>
  <w:style w:type="paragraph" w:styleId="Footer">
    <w:name w:val="footer"/>
    <w:basedOn w:val="Normal"/>
    <w:link w:val="FooterChar"/>
    <w:uiPriority w:val="99"/>
    <w:unhideWhenUsed/>
    <w:rsid w:val="00A9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1D"/>
  </w:style>
  <w:style w:type="paragraph" w:styleId="BalloonText">
    <w:name w:val="Balloon Text"/>
    <w:basedOn w:val="Normal"/>
    <w:link w:val="BalloonTextChar"/>
    <w:uiPriority w:val="99"/>
    <w:semiHidden/>
    <w:unhideWhenUsed/>
    <w:rsid w:val="00FA7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1D"/>
  </w:style>
  <w:style w:type="paragraph" w:styleId="Footer">
    <w:name w:val="footer"/>
    <w:basedOn w:val="Normal"/>
    <w:link w:val="FooterChar"/>
    <w:uiPriority w:val="99"/>
    <w:unhideWhenUsed/>
    <w:rsid w:val="00A9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1D"/>
  </w:style>
  <w:style w:type="paragraph" w:styleId="BalloonText">
    <w:name w:val="Balloon Text"/>
    <w:basedOn w:val="Normal"/>
    <w:link w:val="BalloonTextChar"/>
    <w:uiPriority w:val="99"/>
    <w:semiHidden/>
    <w:unhideWhenUsed/>
    <w:rsid w:val="00FA7E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Rashaad Logan</dc:creator>
  <cp:lastModifiedBy>Debra Selip</cp:lastModifiedBy>
  <cp:revision>3</cp:revision>
  <dcterms:created xsi:type="dcterms:W3CDTF">2016-05-23T17:37:00Z</dcterms:created>
  <dcterms:modified xsi:type="dcterms:W3CDTF">2016-06-03T19:18:00Z</dcterms:modified>
</cp:coreProperties>
</file>